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6C525" w14:textId="0B7667F2" w:rsidR="00FA1520" w:rsidRPr="0090692F" w:rsidRDefault="005228B6">
      <w:pPr>
        <w:rPr>
          <w:sz w:val="24"/>
          <w:szCs w:val="24"/>
        </w:rPr>
      </w:pPr>
      <w:r w:rsidRPr="0090692F">
        <w:rPr>
          <w:b/>
          <w:bCs/>
          <w:sz w:val="24"/>
          <w:szCs w:val="24"/>
        </w:rPr>
        <w:t xml:space="preserve">Week 5 Articles – </w:t>
      </w:r>
      <w:r w:rsidR="008974DA" w:rsidRPr="0090692F">
        <w:rPr>
          <w:b/>
          <w:bCs/>
          <w:sz w:val="24"/>
          <w:szCs w:val="24"/>
          <w:shd w:val="clear" w:color="auto" w:fill="FFFFFF"/>
        </w:rPr>
        <w:t xml:space="preserve">Exchanges as the Social Glue that Holds Communities Together - or Breaks Them </w:t>
      </w:r>
      <w:proofErr w:type="gramStart"/>
      <w:r w:rsidR="008974DA" w:rsidRPr="0090692F">
        <w:rPr>
          <w:b/>
          <w:bCs/>
          <w:sz w:val="24"/>
          <w:szCs w:val="24"/>
          <w:shd w:val="clear" w:color="auto" w:fill="FFFFFF"/>
        </w:rPr>
        <w:t>Into</w:t>
      </w:r>
      <w:proofErr w:type="gramEnd"/>
      <w:r w:rsidR="008974DA" w:rsidRPr="0090692F">
        <w:rPr>
          <w:b/>
          <w:bCs/>
          <w:sz w:val="24"/>
          <w:szCs w:val="24"/>
          <w:shd w:val="clear" w:color="auto" w:fill="FFFFFF"/>
        </w:rPr>
        <w:t xml:space="preserve"> Pieces – Exchange theory, Chapter 5 in Turner.</w:t>
      </w:r>
    </w:p>
    <w:p w14:paraId="766A2402" w14:textId="5D475FAE" w:rsidR="00B96DEE" w:rsidRPr="0090692F" w:rsidRDefault="00B96DEE" w:rsidP="005228B6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90692F">
        <w:rPr>
          <w:rFonts w:eastAsia="Times New Roman"/>
          <w:sz w:val="24"/>
          <w:szCs w:val="24"/>
        </w:rPr>
        <w:t xml:space="preserve">Autry, R. (2019) Elastic monumentality? The Stone Mountain Confederate Memorial and </w:t>
      </w:r>
      <w:proofErr w:type="spellStart"/>
      <w:r w:rsidRPr="0090692F">
        <w:rPr>
          <w:rFonts w:eastAsia="Times New Roman"/>
          <w:sz w:val="24"/>
          <w:szCs w:val="24"/>
        </w:rPr>
        <w:t>counterpublic</w:t>
      </w:r>
      <w:proofErr w:type="spellEnd"/>
      <w:r w:rsidRPr="0090692F">
        <w:rPr>
          <w:rFonts w:eastAsia="Times New Roman"/>
          <w:sz w:val="24"/>
          <w:szCs w:val="24"/>
        </w:rPr>
        <w:t xml:space="preserve"> historical space. </w:t>
      </w:r>
      <w:r w:rsidRPr="0090692F">
        <w:rPr>
          <w:rFonts w:eastAsia="Times New Roman"/>
          <w:i/>
          <w:iCs/>
          <w:sz w:val="24"/>
          <w:szCs w:val="24"/>
        </w:rPr>
        <w:t>Social Identities</w:t>
      </w:r>
      <w:r w:rsidRPr="0090692F">
        <w:rPr>
          <w:rFonts w:eastAsia="Times New Roman"/>
          <w:sz w:val="24"/>
          <w:szCs w:val="24"/>
        </w:rPr>
        <w:t xml:space="preserve"> 25(2):169-185. </w:t>
      </w:r>
      <w:r w:rsidRPr="0090692F">
        <w:rPr>
          <w:sz w:val="24"/>
          <w:szCs w:val="24"/>
        </w:rPr>
        <w:t>DOI: 10.1080/13504630.2017.1376278.</w:t>
      </w:r>
    </w:p>
    <w:p w14:paraId="6FAAAE3B" w14:textId="2F16ED8D" w:rsidR="005228B6" w:rsidRPr="0090692F" w:rsidRDefault="005228B6" w:rsidP="005228B6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proofErr w:type="spellStart"/>
      <w:r w:rsidRPr="005228B6">
        <w:rPr>
          <w:rFonts w:eastAsia="Times New Roman"/>
          <w:sz w:val="24"/>
          <w:szCs w:val="24"/>
        </w:rPr>
        <w:t>Avin</w:t>
      </w:r>
      <w:proofErr w:type="spellEnd"/>
      <w:r w:rsidRPr="005228B6">
        <w:rPr>
          <w:rFonts w:eastAsia="Times New Roman"/>
          <w:sz w:val="24"/>
          <w:szCs w:val="24"/>
        </w:rPr>
        <w:t xml:space="preserve">, C., </w:t>
      </w:r>
      <w:proofErr w:type="spellStart"/>
      <w:r w:rsidRPr="005228B6">
        <w:rPr>
          <w:rFonts w:eastAsia="Times New Roman"/>
          <w:sz w:val="24"/>
          <w:szCs w:val="24"/>
        </w:rPr>
        <w:t>Lotker</w:t>
      </w:r>
      <w:proofErr w:type="spellEnd"/>
      <w:r w:rsidRPr="005228B6">
        <w:rPr>
          <w:rFonts w:eastAsia="Times New Roman"/>
          <w:sz w:val="24"/>
          <w:szCs w:val="24"/>
        </w:rPr>
        <w:t xml:space="preserve">, Z., Peleg, D., </w:t>
      </w:r>
      <w:proofErr w:type="spellStart"/>
      <w:r w:rsidRPr="005228B6">
        <w:rPr>
          <w:rFonts w:eastAsia="Times New Roman"/>
          <w:sz w:val="24"/>
          <w:szCs w:val="24"/>
        </w:rPr>
        <w:t>Pignolet</w:t>
      </w:r>
      <w:proofErr w:type="spellEnd"/>
      <w:r w:rsidRPr="005228B6">
        <w:rPr>
          <w:rFonts w:eastAsia="Times New Roman"/>
          <w:sz w:val="24"/>
          <w:szCs w:val="24"/>
        </w:rPr>
        <w:t xml:space="preserve">, Y.A., &amp; </w:t>
      </w:r>
      <w:proofErr w:type="spellStart"/>
      <w:r w:rsidRPr="005228B6">
        <w:rPr>
          <w:rFonts w:eastAsia="Times New Roman"/>
          <w:sz w:val="24"/>
          <w:szCs w:val="24"/>
        </w:rPr>
        <w:t>Turkel</w:t>
      </w:r>
      <w:proofErr w:type="spellEnd"/>
      <w:r w:rsidRPr="005228B6">
        <w:rPr>
          <w:rFonts w:eastAsia="Times New Roman"/>
          <w:sz w:val="24"/>
          <w:szCs w:val="24"/>
        </w:rPr>
        <w:t>, I. (2018) Elites in social networks: An axiomatic approach to power balance and Price's square root law. </w:t>
      </w:r>
      <w:proofErr w:type="spellStart"/>
      <w:r w:rsidRPr="005228B6">
        <w:rPr>
          <w:rFonts w:eastAsia="Times New Roman"/>
          <w:i/>
          <w:iCs/>
          <w:sz w:val="24"/>
          <w:szCs w:val="24"/>
        </w:rPr>
        <w:t>PLoS</w:t>
      </w:r>
      <w:proofErr w:type="spellEnd"/>
      <w:r w:rsidRPr="005228B6">
        <w:rPr>
          <w:rFonts w:eastAsia="Times New Roman"/>
          <w:i/>
          <w:iCs/>
          <w:sz w:val="24"/>
          <w:szCs w:val="24"/>
        </w:rPr>
        <w:t xml:space="preserve"> ONE</w:t>
      </w:r>
      <w:r w:rsidRPr="005228B6">
        <w:rPr>
          <w:rFonts w:eastAsia="Times New Roman"/>
          <w:sz w:val="24"/>
          <w:szCs w:val="24"/>
        </w:rPr>
        <w:t> 13(10), 1-35. DOI: 10l1371/journal.pone.0205820</w:t>
      </w:r>
      <w:r w:rsidRPr="005228B6">
        <w:rPr>
          <w:rFonts w:eastAsia="Times New Roman"/>
          <w:i/>
          <w:iCs/>
          <w:sz w:val="24"/>
          <w:szCs w:val="24"/>
        </w:rPr>
        <w:t>.</w:t>
      </w:r>
    </w:p>
    <w:p w14:paraId="1DA3F844" w14:textId="27527401" w:rsidR="00290984" w:rsidRPr="005228B6" w:rsidRDefault="00290984" w:rsidP="005228B6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90692F">
        <w:rPr>
          <w:rFonts w:eastAsia="Times New Roman"/>
          <w:sz w:val="24"/>
          <w:szCs w:val="24"/>
        </w:rPr>
        <w:t xml:space="preserve">Brennan-Ing, M., Seidel, L., Larson, B. &amp; Karpiak, S.E. (2014) Social care networks and older LGBT adults: Challenges for the future. </w:t>
      </w:r>
      <w:r w:rsidRPr="0090692F">
        <w:rPr>
          <w:rFonts w:eastAsia="Times New Roman"/>
          <w:i/>
          <w:iCs/>
          <w:sz w:val="24"/>
          <w:szCs w:val="24"/>
        </w:rPr>
        <w:t xml:space="preserve">Journal of Homosexuality. </w:t>
      </w:r>
      <w:r w:rsidRPr="0090692F">
        <w:rPr>
          <w:rFonts w:eastAsia="Times New Roman"/>
          <w:sz w:val="24"/>
          <w:szCs w:val="24"/>
        </w:rPr>
        <w:t xml:space="preserve">671(1):21-52. </w:t>
      </w:r>
      <w:r w:rsidRPr="0090692F">
        <w:rPr>
          <w:sz w:val="24"/>
          <w:szCs w:val="24"/>
        </w:rPr>
        <w:t>DOI: 10.1080/00918369.2013.835235.</w:t>
      </w:r>
    </w:p>
    <w:p w14:paraId="31D01407" w14:textId="75BBE438" w:rsidR="005228B6" w:rsidRPr="006055E0" w:rsidRDefault="005228B6" w:rsidP="005228B6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</w:rPr>
      </w:pPr>
      <w:r w:rsidRPr="005228B6">
        <w:rPr>
          <w:rFonts w:eastAsia="Times New Roman"/>
          <w:sz w:val="24"/>
          <w:szCs w:val="24"/>
        </w:rPr>
        <w:t xml:space="preserve">Bui, H.N. &amp; </w:t>
      </w:r>
      <w:proofErr w:type="spellStart"/>
      <w:r w:rsidRPr="005228B6">
        <w:rPr>
          <w:rFonts w:eastAsia="Times New Roman"/>
          <w:sz w:val="24"/>
          <w:szCs w:val="24"/>
        </w:rPr>
        <w:t>Morash</w:t>
      </w:r>
      <w:proofErr w:type="spellEnd"/>
      <w:r w:rsidRPr="005228B6">
        <w:rPr>
          <w:rFonts w:eastAsia="Times New Roman"/>
          <w:sz w:val="24"/>
          <w:szCs w:val="24"/>
        </w:rPr>
        <w:t>, M. (2010) The impact of network relationships, prison experiences, and internal transformation on women's success after prison release. </w:t>
      </w:r>
      <w:r w:rsidRPr="005228B6">
        <w:rPr>
          <w:rFonts w:eastAsia="Times New Roman"/>
          <w:i/>
          <w:iCs/>
          <w:sz w:val="24"/>
          <w:szCs w:val="24"/>
        </w:rPr>
        <w:t xml:space="preserve">Journal of </w:t>
      </w:r>
      <w:r w:rsidRPr="006055E0">
        <w:rPr>
          <w:rFonts w:eastAsia="Times New Roman"/>
          <w:i/>
          <w:iCs/>
        </w:rPr>
        <w:t>Offender Rehabilitation</w:t>
      </w:r>
      <w:r w:rsidRPr="006055E0">
        <w:rPr>
          <w:rFonts w:eastAsia="Times New Roman"/>
        </w:rPr>
        <w:t> 49(1), 1-22. DOI: 10.1080/10509670903435381.</w:t>
      </w:r>
    </w:p>
    <w:p w14:paraId="442F3C4B" w14:textId="5154035C" w:rsidR="006055E0" w:rsidRPr="006055E0" w:rsidRDefault="006055E0" w:rsidP="005228B6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</w:rPr>
      </w:pPr>
      <w:proofErr w:type="spellStart"/>
      <w:r w:rsidRPr="006055E0">
        <w:rPr>
          <w:shd w:val="clear" w:color="auto" w:fill="FFFFFF"/>
        </w:rPr>
        <w:t>Cene</w:t>
      </w:r>
      <w:proofErr w:type="spellEnd"/>
      <w:r w:rsidRPr="006055E0">
        <w:rPr>
          <w:shd w:val="clear" w:color="auto" w:fill="FFFFFF"/>
        </w:rPr>
        <w:t xml:space="preserve">, C., Akers, A., Lloyd, S. et al. (2011) Understanding social capital and HIV risk in rural </w:t>
      </w:r>
      <w:proofErr w:type="gramStart"/>
      <w:r w:rsidRPr="006055E0">
        <w:rPr>
          <w:shd w:val="clear" w:color="auto" w:fill="FFFFFF"/>
        </w:rPr>
        <w:t>African-American</w:t>
      </w:r>
      <w:proofErr w:type="gramEnd"/>
      <w:r w:rsidRPr="006055E0">
        <w:rPr>
          <w:shd w:val="clear" w:color="auto" w:fill="FFFFFF"/>
        </w:rPr>
        <w:t xml:space="preserve"> communities. </w:t>
      </w:r>
      <w:r w:rsidRPr="006055E0">
        <w:rPr>
          <w:i/>
          <w:iCs/>
          <w:shd w:val="clear" w:color="auto" w:fill="FFFFFF"/>
        </w:rPr>
        <w:t>Journal of General Internal Medicine</w:t>
      </w:r>
      <w:r w:rsidRPr="006055E0">
        <w:rPr>
          <w:shd w:val="clear" w:color="auto" w:fill="FFFFFF"/>
        </w:rPr>
        <w:t> 26(7), 737-744.</w:t>
      </w:r>
    </w:p>
    <w:p w14:paraId="169D2B36" w14:textId="065A3C5F" w:rsidR="005228B6" w:rsidRPr="006055E0" w:rsidRDefault="005228B6" w:rsidP="005228B6">
      <w:pPr>
        <w:spacing w:before="100" w:beforeAutospacing="1" w:after="100" w:afterAutospacing="1" w:line="240" w:lineRule="auto"/>
      </w:pPr>
      <w:r w:rsidRPr="006055E0">
        <w:rPr>
          <w:rFonts w:eastAsia="Times New Roman"/>
          <w:shd w:val="clear" w:color="auto" w:fill="FFFFFF"/>
        </w:rPr>
        <w:t>Cheng, L. (2009) Relationships between economics, welfare, social network factors, and net migration in the United States. </w:t>
      </w:r>
      <w:r w:rsidRPr="006055E0">
        <w:rPr>
          <w:rFonts w:eastAsia="Times New Roman"/>
          <w:i/>
          <w:iCs/>
          <w:shd w:val="clear" w:color="auto" w:fill="FFFFFF"/>
        </w:rPr>
        <w:t>International Migration</w:t>
      </w:r>
      <w:r w:rsidRPr="006055E0">
        <w:rPr>
          <w:rFonts w:eastAsia="Times New Roman"/>
          <w:shd w:val="clear" w:color="auto" w:fill="FFFFFF"/>
        </w:rPr>
        <w:t> 47(4), 157-185.</w:t>
      </w:r>
      <w:r w:rsidR="00C80D59" w:rsidRPr="006055E0">
        <w:rPr>
          <w:rFonts w:eastAsia="Times New Roman"/>
          <w:shd w:val="clear" w:color="auto" w:fill="FFFFFF"/>
        </w:rPr>
        <w:t xml:space="preserve"> </w:t>
      </w:r>
      <w:r w:rsidR="00C80D59" w:rsidRPr="006055E0">
        <w:t>doi:10.1111/j.1468-2435.</w:t>
      </w:r>
      <w:proofErr w:type="gramStart"/>
      <w:r w:rsidR="00C80D59" w:rsidRPr="006055E0">
        <w:t>2009.00546.x</w:t>
      </w:r>
      <w:proofErr w:type="gramEnd"/>
    </w:p>
    <w:p w14:paraId="4ECAC19B" w14:textId="330DCB63" w:rsidR="006055E0" w:rsidRPr="006055E0" w:rsidRDefault="006055E0" w:rsidP="005228B6">
      <w:pPr>
        <w:spacing w:before="100" w:beforeAutospacing="1" w:after="100" w:afterAutospacing="1" w:line="240" w:lineRule="auto"/>
        <w:rPr>
          <w:rFonts w:eastAsia="Times New Roman"/>
          <w:shd w:val="clear" w:color="auto" w:fill="FFFFFF"/>
        </w:rPr>
      </w:pPr>
      <w:r w:rsidRPr="006055E0">
        <w:rPr>
          <w:shd w:val="clear" w:color="auto" w:fill="FFFFFF"/>
        </w:rPr>
        <w:t>Cobb-Clark, D.A. &amp; Sinning, M.G. (2011) Neighborhood diversity and the appreciation of native- and immigrant-owned homes. </w:t>
      </w:r>
      <w:r w:rsidRPr="006055E0">
        <w:rPr>
          <w:i/>
          <w:iCs/>
          <w:shd w:val="clear" w:color="auto" w:fill="FFFFFF"/>
        </w:rPr>
        <w:t>Regional Science &amp; Urban Economics</w:t>
      </w:r>
      <w:r w:rsidRPr="006055E0">
        <w:rPr>
          <w:shd w:val="clear" w:color="auto" w:fill="FFFFFF"/>
        </w:rPr>
        <w:t> 41(3), 214-226.</w:t>
      </w:r>
      <w:r w:rsidRPr="006055E0">
        <w:t xml:space="preserve"> </w:t>
      </w:r>
      <w:proofErr w:type="gramStart"/>
      <w:r w:rsidRPr="006055E0">
        <w:t>DOI:10.1016/j.regsciurbeco</w:t>
      </w:r>
      <w:proofErr w:type="gramEnd"/>
      <w:r w:rsidRPr="006055E0">
        <w:t>.2011.01.006</w:t>
      </w:r>
    </w:p>
    <w:p w14:paraId="0FA727B9" w14:textId="39A93DFA" w:rsidR="00B96DEE" w:rsidRPr="006055E0" w:rsidRDefault="00B96DEE" w:rsidP="005228B6">
      <w:pPr>
        <w:spacing w:before="100" w:beforeAutospacing="1" w:after="100" w:afterAutospacing="1" w:line="240" w:lineRule="auto"/>
        <w:rPr>
          <w:rFonts w:eastAsia="Times New Roman"/>
          <w:shd w:val="clear" w:color="auto" w:fill="FFFFFF"/>
        </w:rPr>
      </w:pPr>
      <w:r w:rsidRPr="006055E0">
        <w:rPr>
          <w:rFonts w:eastAsia="Times New Roman"/>
          <w:shd w:val="clear" w:color="auto" w:fill="FFFFFF"/>
        </w:rPr>
        <w:t xml:space="preserve">Collins, J. (2018) Urban representation through deliberation: A theory and test of deliberative democracy at the local level. </w:t>
      </w:r>
      <w:r w:rsidRPr="006055E0">
        <w:rPr>
          <w:rFonts w:eastAsia="Times New Roman"/>
          <w:i/>
          <w:iCs/>
          <w:shd w:val="clear" w:color="auto" w:fill="FFFFFF"/>
        </w:rPr>
        <w:t xml:space="preserve">Journal of Urban Affairs. </w:t>
      </w:r>
      <w:r w:rsidRPr="006055E0">
        <w:rPr>
          <w:rFonts w:eastAsia="Times New Roman"/>
          <w:shd w:val="clear" w:color="auto" w:fill="FFFFFF"/>
        </w:rPr>
        <w:t xml:space="preserve">40(7):952-973. </w:t>
      </w:r>
      <w:r w:rsidRPr="006055E0">
        <w:t>DOI: 10.1080/07352166.2018.1427507.</w:t>
      </w:r>
    </w:p>
    <w:p w14:paraId="2997B21A" w14:textId="3CFB063C" w:rsidR="0090692F" w:rsidRPr="006055E0" w:rsidRDefault="0090692F" w:rsidP="005228B6">
      <w:pPr>
        <w:spacing w:before="100" w:beforeAutospacing="1" w:after="100" w:afterAutospacing="1" w:line="240" w:lineRule="auto"/>
        <w:rPr>
          <w:rFonts w:eastAsia="Times New Roman"/>
          <w:shd w:val="clear" w:color="auto" w:fill="FFFFFF"/>
        </w:rPr>
      </w:pPr>
      <w:r w:rsidRPr="006055E0">
        <w:rPr>
          <w:rFonts w:eastAsia="Times New Roman"/>
          <w:shd w:val="clear" w:color="auto" w:fill="FFFFFF"/>
        </w:rPr>
        <w:t xml:space="preserve">Cranford, C.J. (2005) Networks of exploitation: Immigrant labor and the restructuring of the Los Angeles janitorial industry. </w:t>
      </w:r>
      <w:r w:rsidRPr="006055E0">
        <w:rPr>
          <w:rFonts w:eastAsia="Times New Roman"/>
          <w:i/>
          <w:iCs/>
          <w:shd w:val="clear" w:color="auto" w:fill="FFFFFF"/>
        </w:rPr>
        <w:t>Social Problems</w:t>
      </w:r>
      <w:r w:rsidRPr="006055E0">
        <w:rPr>
          <w:rFonts w:eastAsia="Times New Roman"/>
          <w:shd w:val="clear" w:color="auto" w:fill="FFFFFF"/>
        </w:rPr>
        <w:t xml:space="preserve"> 52(3)379-397. </w:t>
      </w:r>
      <w:r w:rsidRPr="006055E0">
        <w:t>DOI: 10.1525/sp.2005.52.3.379.</w:t>
      </w:r>
    </w:p>
    <w:p w14:paraId="27DE342F" w14:textId="2330FE47" w:rsidR="00290984" w:rsidRPr="0090692F" w:rsidRDefault="00290984" w:rsidP="005228B6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shd w:val="clear" w:color="auto" w:fill="FFFFFF"/>
        </w:rPr>
      </w:pPr>
      <w:r w:rsidRPr="006055E0">
        <w:rPr>
          <w:rFonts w:eastAsia="Times New Roman"/>
          <w:shd w:val="clear" w:color="auto" w:fill="FFFFFF"/>
        </w:rPr>
        <w:t xml:space="preserve">Dakin, E., Williams, K.A. &amp; </w:t>
      </w:r>
      <w:proofErr w:type="spellStart"/>
      <w:r w:rsidRPr="006055E0">
        <w:rPr>
          <w:rFonts w:eastAsia="Times New Roman"/>
          <w:shd w:val="clear" w:color="auto" w:fill="FFFFFF"/>
        </w:rPr>
        <w:t>MacNamara</w:t>
      </w:r>
      <w:proofErr w:type="spellEnd"/>
      <w:r w:rsidRPr="006055E0">
        <w:rPr>
          <w:rFonts w:eastAsia="Times New Roman"/>
          <w:shd w:val="clear" w:color="auto" w:fill="FFFFFF"/>
        </w:rPr>
        <w:t xml:space="preserve">, M.A. (2020) Social support and social networks among LGBT older adults in rural Southern Appalachia. </w:t>
      </w:r>
      <w:r w:rsidRPr="006055E0">
        <w:rPr>
          <w:rFonts w:eastAsia="Times New Roman"/>
          <w:i/>
          <w:iCs/>
          <w:shd w:val="clear" w:color="auto" w:fill="FFFFFF"/>
        </w:rPr>
        <w:t>Journal of Gerontological Social Work</w:t>
      </w:r>
      <w:r w:rsidRPr="006055E0">
        <w:rPr>
          <w:rFonts w:eastAsia="Times New Roman"/>
          <w:shd w:val="clear" w:color="auto" w:fill="FFFFFF"/>
        </w:rPr>
        <w:t xml:space="preserve"> 63</w:t>
      </w:r>
      <w:r w:rsidRPr="0090692F">
        <w:rPr>
          <w:rFonts w:eastAsia="Times New Roman"/>
          <w:sz w:val="24"/>
          <w:szCs w:val="24"/>
          <w:shd w:val="clear" w:color="auto" w:fill="FFFFFF"/>
        </w:rPr>
        <w:t xml:space="preserve">(8):768-789. </w:t>
      </w:r>
      <w:r w:rsidRPr="0090692F">
        <w:rPr>
          <w:sz w:val="24"/>
          <w:szCs w:val="24"/>
        </w:rPr>
        <w:t>DOI: 10.1080/01634372.2020.1774028.</w:t>
      </w:r>
    </w:p>
    <w:p w14:paraId="5860348C" w14:textId="2139221B" w:rsidR="00B96DEE" w:rsidRPr="005228B6" w:rsidRDefault="00B96DEE" w:rsidP="005228B6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shd w:val="clear" w:color="auto" w:fill="FFFFFF"/>
        </w:rPr>
      </w:pPr>
      <w:proofErr w:type="spellStart"/>
      <w:r w:rsidRPr="0090692F">
        <w:rPr>
          <w:rFonts w:eastAsia="Times New Roman"/>
          <w:sz w:val="24"/>
          <w:szCs w:val="24"/>
          <w:shd w:val="clear" w:color="auto" w:fill="FFFFFF"/>
        </w:rPr>
        <w:t>Deeb-Sossa</w:t>
      </w:r>
      <w:proofErr w:type="spellEnd"/>
      <w:r w:rsidRPr="0090692F">
        <w:rPr>
          <w:rFonts w:eastAsia="Times New Roman"/>
          <w:sz w:val="24"/>
          <w:szCs w:val="24"/>
          <w:shd w:val="clear" w:color="auto" w:fill="FFFFFF"/>
        </w:rPr>
        <w:t>, N. (2017) “Why do our people do things that just aren’t right?” Latinas/</w:t>
      </w:r>
      <w:proofErr w:type="spellStart"/>
      <w:r w:rsidRPr="0090692F">
        <w:rPr>
          <w:rFonts w:eastAsia="Times New Roman"/>
          <w:sz w:val="24"/>
          <w:szCs w:val="24"/>
          <w:shd w:val="clear" w:color="auto" w:fill="FFFFFF"/>
        </w:rPr>
        <w:t>os</w:t>
      </w:r>
      <w:proofErr w:type="spellEnd"/>
      <w:r w:rsidRPr="0090692F">
        <w:rPr>
          <w:rFonts w:eastAsia="Times New Roman"/>
          <w:sz w:val="24"/>
          <w:szCs w:val="24"/>
          <w:shd w:val="clear" w:color="auto" w:fill="FFFFFF"/>
        </w:rPr>
        <w:t xml:space="preserve"> and race relations at a community clinic in </w:t>
      </w:r>
      <w:r w:rsidRPr="0090692F">
        <w:rPr>
          <w:rFonts w:eastAsia="Times New Roman"/>
          <w:i/>
          <w:iCs/>
          <w:sz w:val="24"/>
          <w:szCs w:val="24"/>
          <w:shd w:val="clear" w:color="auto" w:fill="FFFFFF"/>
        </w:rPr>
        <w:t>el Nuevo</w:t>
      </w:r>
      <w:r w:rsidRPr="0090692F">
        <w:rPr>
          <w:rFonts w:eastAsia="Times New Roman"/>
          <w:sz w:val="24"/>
          <w:szCs w:val="24"/>
          <w:shd w:val="clear" w:color="auto" w:fill="FFFFFF"/>
        </w:rPr>
        <w:t xml:space="preserve"> south. </w:t>
      </w:r>
      <w:r w:rsidRPr="0090692F">
        <w:rPr>
          <w:rFonts w:eastAsia="Times New Roman"/>
          <w:i/>
          <w:iCs/>
          <w:sz w:val="24"/>
          <w:szCs w:val="24"/>
          <w:shd w:val="clear" w:color="auto" w:fill="FFFFFF"/>
        </w:rPr>
        <w:t>Journal of Ethnic &amp; M</w:t>
      </w:r>
      <w:r w:rsidR="00C80D59" w:rsidRPr="0090692F">
        <w:rPr>
          <w:rFonts w:eastAsia="Times New Roman"/>
          <w:i/>
          <w:iCs/>
          <w:sz w:val="24"/>
          <w:szCs w:val="24"/>
          <w:shd w:val="clear" w:color="auto" w:fill="FFFFFF"/>
        </w:rPr>
        <w:t>i</w:t>
      </w:r>
      <w:r w:rsidRPr="0090692F">
        <w:rPr>
          <w:rFonts w:eastAsia="Times New Roman"/>
          <w:i/>
          <w:iCs/>
          <w:sz w:val="24"/>
          <w:szCs w:val="24"/>
          <w:shd w:val="clear" w:color="auto" w:fill="FFFFFF"/>
        </w:rPr>
        <w:t>grat</w:t>
      </w:r>
      <w:r w:rsidR="00C80D59" w:rsidRPr="0090692F">
        <w:rPr>
          <w:rFonts w:eastAsia="Times New Roman"/>
          <w:i/>
          <w:iCs/>
          <w:sz w:val="24"/>
          <w:szCs w:val="24"/>
          <w:shd w:val="clear" w:color="auto" w:fill="FFFFFF"/>
        </w:rPr>
        <w:t>i</w:t>
      </w:r>
      <w:r w:rsidRPr="0090692F">
        <w:rPr>
          <w:rFonts w:eastAsia="Times New Roman"/>
          <w:i/>
          <w:iCs/>
          <w:sz w:val="24"/>
          <w:szCs w:val="24"/>
          <w:shd w:val="clear" w:color="auto" w:fill="FFFFFF"/>
        </w:rPr>
        <w:t>on Studies</w:t>
      </w:r>
      <w:r w:rsidRPr="0090692F">
        <w:rPr>
          <w:rFonts w:eastAsia="Times New Roman"/>
          <w:sz w:val="24"/>
          <w:szCs w:val="24"/>
          <w:shd w:val="clear" w:color="auto" w:fill="FFFFFF"/>
        </w:rPr>
        <w:t xml:space="preserve"> 43(6):1009-1025. </w:t>
      </w:r>
      <w:r w:rsidRPr="0090692F">
        <w:rPr>
          <w:sz w:val="24"/>
          <w:szCs w:val="24"/>
        </w:rPr>
        <w:t>DOI: 10.1080/1369183X.2016.1220291</w:t>
      </w:r>
    </w:p>
    <w:p w14:paraId="691C32E9" w14:textId="77777777" w:rsidR="005228B6" w:rsidRPr="005228B6" w:rsidRDefault="005228B6" w:rsidP="005228B6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shd w:val="clear" w:color="auto" w:fill="FFFFFF"/>
        </w:rPr>
      </w:pPr>
      <w:proofErr w:type="spellStart"/>
      <w:r w:rsidRPr="005228B6">
        <w:rPr>
          <w:rFonts w:eastAsia="Times New Roman"/>
          <w:sz w:val="24"/>
          <w:szCs w:val="24"/>
          <w:shd w:val="clear" w:color="auto" w:fill="FFFFFF"/>
        </w:rPr>
        <w:t>Doogan</w:t>
      </w:r>
      <w:proofErr w:type="spellEnd"/>
      <w:r w:rsidRPr="005228B6">
        <w:rPr>
          <w:rFonts w:eastAsia="Times New Roman"/>
          <w:sz w:val="24"/>
          <w:szCs w:val="24"/>
          <w:shd w:val="clear" w:color="auto" w:fill="FFFFFF"/>
        </w:rPr>
        <w:t xml:space="preserve">, N.J. Warren, K. (2017) A network of helping: Generalized reciprocity and cooperative behavior in response to peer and staff affirmations and corrections among </w:t>
      </w:r>
      <w:r w:rsidRPr="005228B6">
        <w:rPr>
          <w:rFonts w:eastAsia="Times New Roman"/>
          <w:sz w:val="24"/>
          <w:szCs w:val="24"/>
          <w:shd w:val="clear" w:color="auto" w:fill="FFFFFF"/>
        </w:rPr>
        <w:lastRenderedPageBreak/>
        <w:t>therapeutic community residents. </w:t>
      </w:r>
      <w:r w:rsidRPr="005228B6">
        <w:rPr>
          <w:rFonts w:eastAsia="Times New Roman"/>
          <w:i/>
          <w:iCs/>
          <w:sz w:val="24"/>
          <w:szCs w:val="24"/>
          <w:shd w:val="clear" w:color="auto" w:fill="FFFFFF"/>
        </w:rPr>
        <w:t>Addiction Research &amp; Theory</w:t>
      </w:r>
      <w:r w:rsidRPr="005228B6">
        <w:rPr>
          <w:rFonts w:eastAsia="Times New Roman"/>
          <w:sz w:val="24"/>
          <w:szCs w:val="24"/>
          <w:shd w:val="clear" w:color="auto" w:fill="FFFFFF"/>
        </w:rPr>
        <w:t> 25(3), 243-250. DOI: 10.1080/16066359.2016.1249864.</w:t>
      </w:r>
    </w:p>
    <w:p w14:paraId="79DA0E2D" w14:textId="2A0F86C9" w:rsidR="005228B6" w:rsidRPr="005228B6" w:rsidRDefault="005228B6" w:rsidP="005228B6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shd w:val="clear" w:color="auto" w:fill="FFFFFF"/>
        </w:rPr>
      </w:pPr>
      <w:r w:rsidRPr="005228B6">
        <w:rPr>
          <w:rFonts w:eastAsia="Times New Roman"/>
          <w:sz w:val="24"/>
          <w:szCs w:val="24"/>
          <w:shd w:val="clear" w:color="auto" w:fill="FFFFFF"/>
        </w:rPr>
        <w:t>Dyer, J.M. &amp; Hunter, R. (2011) Relationship of social network size to infant birth weight in Hispanic and Non-Hispanic Women. </w:t>
      </w:r>
      <w:r w:rsidRPr="005228B6">
        <w:rPr>
          <w:rFonts w:eastAsia="Times New Roman"/>
          <w:i/>
          <w:iCs/>
          <w:sz w:val="24"/>
          <w:szCs w:val="24"/>
          <w:shd w:val="clear" w:color="auto" w:fill="FFFFFF"/>
        </w:rPr>
        <w:t>Journal of Immigrant and Minority Health</w:t>
      </w:r>
      <w:r w:rsidRPr="005228B6">
        <w:rPr>
          <w:rFonts w:eastAsia="Times New Roman"/>
          <w:sz w:val="24"/>
          <w:szCs w:val="24"/>
          <w:shd w:val="clear" w:color="auto" w:fill="FFFFFF"/>
        </w:rPr>
        <w:t> </w:t>
      </w:r>
      <w:r w:rsidR="00C80D59" w:rsidRPr="0090692F">
        <w:rPr>
          <w:rFonts w:eastAsia="Times New Roman"/>
          <w:sz w:val="24"/>
          <w:szCs w:val="24"/>
          <w:shd w:val="clear" w:color="auto" w:fill="FFFFFF"/>
        </w:rPr>
        <w:t xml:space="preserve">13:487-492. </w:t>
      </w:r>
      <w:r w:rsidR="00C80D59" w:rsidRPr="0090692F">
        <w:rPr>
          <w:sz w:val="24"/>
          <w:szCs w:val="24"/>
        </w:rPr>
        <w:t>DOI</w:t>
      </w:r>
      <w:hyperlink r:id="rId5" w:history="1">
        <w:r w:rsidR="00C80D59" w:rsidRPr="0090692F">
          <w:rPr>
            <w:rStyle w:val="Hyperlink"/>
            <w:color w:val="auto"/>
            <w:sz w:val="24"/>
            <w:szCs w:val="24"/>
          </w:rPr>
          <w:t>:10.1007/s10903-010-9331-y</w:t>
        </w:r>
      </w:hyperlink>
    </w:p>
    <w:p w14:paraId="3D5EC604" w14:textId="77777777" w:rsidR="005228B6" w:rsidRPr="005228B6" w:rsidRDefault="005228B6" w:rsidP="005228B6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shd w:val="clear" w:color="auto" w:fill="FFFFFF"/>
        </w:rPr>
      </w:pPr>
      <w:proofErr w:type="spellStart"/>
      <w:r w:rsidRPr="005228B6">
        <w:rPr>
          <w:rFonts w:eastAsia="Times New Roman"/>
          <w:sz w:val="24"/>
          <w:szCs w:val="24"/>
          <w:shd w:val="clear" w:color="auto" w:fill="FFFFFF"/>
        </w:rPr>
        <w:t>Espvall</w:t>
      </w:r>
      <w:proofErr w:type="spellEnd"/>
      <w:r w:rsidRPr="005228B6">
        <w:rPr>
          <w:rFonts w:eastAsia="Times New Roman"/>
          <w:sz w:val="24"/>
          <w:szCs w:val="24"/>
          <w:shd w:val="clear" w:color="auto" w:fill="FFFFFF"/>
        </w:rPr>
        <w:t xml:space="preserve">, M. &amp; </w:t>
      </w:r>
      <w:proofErr w:type="spellStart"/>
      <w:r w:rsidRPr="005228B6">
        <w:rPr>
          <w:rFonts w:eastAsia="Times New Roman"/>
          <w:sz w:val="24"/>
          <w:szCs w:val="24"/>
          <w:shd w:val="clear" w:color="auto" w:fill="FFFFFF"/>
        </w:rPr>
        <w:t>Dellgran</w:t>
      </w:r>
      <w:proofErr w:type="spellEnd"/>
      <w:r w:rsidRPr="005228B6">
        <w:rPr>
          <w:rFonts w:eastAsia="Times New Roman"/>
          <w:sz w:val="24"/>
          <w:szCs w:val="24"/>
          <w:shd w:val="clear" w:color="auto" w:fill="FFFFFF"/>
        </w:rPr>
        <w:t>, P. (2010) Can we count on each other? Reciprocity and conflicts in financial support in Sweden. </w:t>
      </w:r>
      <w:r w:rsidRPr="005228B6">
        <w:rPr>
          <w:rFonts w:eastAsia="Times New Roman"/>
          <w:i/>
          <w:iCs/>
          <w:sz w:val="24"/>
          <w:szCs w:val="24"/>
          <w:shd w:val="clear" w:color="auto" w:fill="FFFFFF"/>
        </w:rPr>
        <w:t>International Journal of Social Welfare </w:t>
      </w:r>
      <w:r w:rsidRPr="005228B6">
        <w:rPr>
          <w:rFonts w:eastAsia="Times New Roman"/>
          <w:sz w:val="24"/>
          <w:szCs w:val="24"/>
          <w:shd w:val="clear" w:color="auto" w:fill="FFFFFF"/>
        </w:rPr>
        <w:t>19(1), 84-94.</w:t>
      </w:r>
    </w:p>
    <w:p w14:paraId="77DF500E" w14:textId="5C39E0EC" w:rsidR="005228B6" w:rsidRPr="0090692F" w:rsidRDefault="005228B6" w:rsidP="005228B6">
      <w:pPr>
        <w:spacing w:before="100" w:beforeAutospacing="1" w:after="100" w:afterAutospacing="1" w:line="240" w:lineRule="auto"/>
        <w:rPr>
          <w:sz w:val="24"/>
          <w:szCs w:val="24"/>
        </w:rPr>
      </w:pPr>
      <w:r w:rsidRPr="005228B6">
        <w:rPr>
          <w:rFonts w:eastAsia="Times New Roman"/>
          <w:sz w:val="24"/>
          <w:szCs w:val="24"/>
          <w:shd w:val="clear" w:color="auto" w:fill="FFFFFF"/>
        </w:rPr>
        <w:t xml:space="preserve">Fleisher, M. (2009) Coping with macro-structural adversity: Chronic poverty, female youth gangs, and cultural resilience in a US </w:t>
      </w:r>
      <w:proofErr w:type="gramStart"/>
      <w:r w:rsidRPr="005228B6">
        <w:rPr>
          <w:rFonts w:eastAsia="Times New Roman"/>
          <w:sz w:val="24"/>
          <w:szCs w:val="24"/>
          <w:shd w:val="clear" w:color="auto" w:fill="FFFFFF"/>
        </w:rPr>
        <w:t>African-American</w:t>
      </w:r>
      <w:proofErr w:type="gramEnd"/>
      <w:r w:rsidRPr="005228B6">
        <w:rPr>
          <w:rFonts w:eastAsia="Times New Roman"/>
          <w:sz w:val="24"/>
          <w:szCs w:val="24"/>
          <w:shd w:val="clear" w:color="auto" w:fill="FFFFFF"/>
        </w:rPr>
        <w:t xml:space="preserve"> urban community. </w:t>
      </w:r>
      <w:r w:rsidRPr="005228B6">
        <w:rPr>
          <w:rFonts w:eastAsia="Times New Roman"/>
          <w:i/>
          <w:iCs/>
          <w:sz w:val="24"/>
          <w:szCs w:val="24"/>
          <w:shd w:val="clear" w:color="auto" w:fill="FFFFFF"/>
        </w:rPr>
        <w:t xml:space="preserve">Journal of </w:t>
      </w:r>
      <w:r w:rsidR="00037777">
        <w:rPr>
          <w:rFonts w:eastAsia="Times New Roman"/>
          <w:i/>
          <w:iCs/>
          <w:sz w:val="24"/>
          <w:szCs w:val="24"/>
          <w:shd w:val="clear" w:color="auto" w:fill="FFFFFF"/>
        </w:rPr>
        <w:t>C</w:t>
      </w:r>
      <w:r w:rsidRPr="005228B6">
        <w:rPr>
          <w:rFonts w:eastAsia="Times New Roman"/>
          <w:i/>
          <w:iCs/>
          <w:sz w:val="24"/>
          <w:szCs w:val="24"/>
          <w:shd w:val="clear" w:color="auto" w:fill="FFFFFF"/>
        </w:rPr>
        <w:t>ontingencies &amp; Crisis Management 17(4),</w:t>
      </w:r>
      <w:r w:rsidRPr="005228B6">
        <w:rPr>
          <w:rFonts w:eastAsia="Times New Roman"/>
          <w:sz w:val="24"/>
          <w:szCs w:val="24"/>
          <w:shd w:val="clear" w:color="auto" w:fill="FFFFFF"/>
        </w:rPr>
        <w:t> 274-284.</w:t>
      </w:r>
      <w:r w:rsidR="008974DA" w:rsidRPr="0090692F">
        <w:rPr>
          <w:rFonts w:eastAsia="Times New Roman"/>
          <w:sz w:val="24"/>
          <w:szCs w:val="24"/>
          <w:shd w:val="clear" w:color="auto" w:fill="FFFFFF"/>
        </w:rPr>
        <w:t xml:space="preserve"> </w:t>
      </w:r>
      <w:r w:rsidR="008974DA" w:rsidRPr="0090692F">
        <w:rPr>
          <w:sz w:val="24"/>
          <w:szCs w:val="24"/>
        </w:rPr>
        <w:t>DOI: 10.1111/j.1468-5973.2009.</w:t>
      </w:r>
      <w:proofErr w:type="gramStart"/>
      <w:r w:rsidR="008974DA" w:rsidRPr="0090692F">
        <w:rPr>
          <w:sz w:val="24"/>
          <w:szCs w:val="24"/>
        </w:rPr>
        <w:t>00589.x.</w:t>
      </w:r>
      <w:proofErr w:type="gramEnd"/>
    </w:p>
    <w:p w14:paraId="14D70275" w14:textId="6AE42697" w:rsidR="00764154" w:rsidRPr="0090692F" w:rsidRDefault="00764154" w:rsidP="005228B6">
      <w:pPr>
        <w:spacing w:before="100" w:beforeAutospacing="1" w:after="100" w:afterAutospacing="1" w:line="240" w:lineRule="auto"/>
        <w:rPr>
          <w:sz w:val="24"/>
          <w:szCs w:val="24"/>
        </w:rPr>
      </w:pPr>
      <w:r w:rsidRPr="0090692F">
        <w:rPr>
          <w:sz w:val="24"/>
          <w:szCs w:val="24"/>
        </w:rPr>
        <w:t xml:space="preserve">Fleming, P.J., Barrington, C., </w:t>
      </w:r>
      <w:proofErr w:type="spellStart"/>
      <w:r w:rsidRPr="0090692F">
        <w:rPr>
          <w:sz w:val="24"/>
          <w:szCs w:val="24"/>
        </w:rPr>
        <w:t>Maman</w:t>
      </w:r>
      <w:proofErr w:type="spellEnd"/>
      <w:r w:rsidRPr="0090692F">
        <w:rPr>
          <w:sz w:val="24"/>
          <w:szCs w:val="24"/>
        </w:rPr>
        <w:t xml:space="preserve">, S., </w:t>
      </w:r>
      <w:proofErr w:type="spellStart"/>
      <w:r w:rsidRPr="0090692F">
        <w:rPr>
          <w:sz w:val="24"/>
          <w:szCs w:val="24"/>
        </w:rPr>
        <w:t>Lerebours</w:t>
      </w:r>
      <w:proofErr w:type="spellEnd"/>
      <w:r w:rsidRPr="0090692F">
        <w:rPr>
          <w:sz w:val="24"/>
          <w:szCs w:val="24"/>
        </w:rPr>
        <w:t xml:space="preserve">, L., </w:t>
      </w:r>
      <w:proofErr w:type="spellStart"/>
      <w:r w:rsidRPr="0090692F">
        <w:rPr>
          <w:sz w:val="24"/>
          <w:szCs w:val="24"/>
        </w:rPr>
        <w:t>Donastorg</w:t>
      </w:r>
      <w:proofErr w:type="spellEnd"/>
      <w:r w:rsidRPr="0090692F">
        <w:rPr>
          <w:sz w:val="24"/>
          <w:szCs w:val="24"/>
        </w:rPr>
        <w:t>, Y. &amp; Brito, M.O. (2019) Competiti</w:t>
      </w:r>
      <w:r w:rsidR="00D35653">
        <w:rPr>
          <w:sz w:val="24"/>
          <w:szCs w:val="24"/>
        </w:rPr>
        <w:t>o</w:t>
      </w:r>
      <w:r w:rsidRPr="0090692F">
        <w:rPr>
          <w:sz w:val="24"/>
          <w:szCs w:val="24"/>
        </w:rPr>
        <w:t xml:space="preserve">n and humiliation: How masculine norms shape men’s sexual and violent behaviors. </w:t>
      </w:r>
      <w:r w:rsidRPr="0090692F">
        <w:rPr>
          <w:i/>
          <w:iCs/>
          <w:sz w:val="24"/>
          <w:szCs w:val="24"/>
        </w:rPr>
        <w:t>Men &amp; Masculinities</w:t>
      </w:r>
      <w:r w:rsidRPr="0090692F">
        <w:rPr>
          <w:sz w:val="24"/>
          <w:szCs w:val="24"/>
        </w:rPr>
        <w:t xml:space="preserve"> 22(2):197-215.  DOI: 10.1177/1097184X17715493.</w:t>
      </w:r>
    </w:p>
    <w:p w14:paraId="33D9A60F" w14:textId="6564CEBF" w:rsidR="006E53C2" w:rsidRPr="005228B6" w:rsidRDefault="006E53C2" w:rsidP="005228B6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shd w:val="clear" w:color="auto" w:fill="FFFFFF"/>
        </w:rPr>
      </w:pPr>
      <w:proofErr w:type="spellStart"/>
      <w:r w:rsidRPr="0090692F">
        <w:rPr>
          <w:sz w:val="24"/>
          <w:szCs w:val="24"/>
        </w:rPr>
        <w:t>Harell</w:t>
      </w:r>
      <w:proofErr w:type="spellEnd"/>
      <w:r w:rsidRPr="0090692F">
        <w:rPr>
          <w:sz w:val="24"/>
          <w:szCs w:val="24"/>
        </w:rPr>
        <w:t xml:space="preserve">, A. (2010) Political tolerance, racist speech, and the influence of social networks. </w:t>
      </w:r>
      <w:r w:rsidRPr="0090692F">
        <w:rPr>
          <w:i/>
          <w:iCs/>
          <w:sz w:val="24"/>
          <w:szCs w:val="24"/>
        </w:rPr>
        <w:t>Social Science Quarterly</w:t>
      </w:r>
      <w:r w:rsidRPr="0090692F">
        <w:rPr>
          <w:sz w:val="24"/>
          <w:szCs w:val="24"/>
        </w:rPr>
        <w:t xml:space="preserve"> 91(3):724-740. DOI: 10.1111/j.1540-6237.2010.</w:t>
      </w:r>
      <w:proofErr w:type="gramStart"/>
      <w:r w:rsidRPr="0090692F">
        <w:rPr>
          <w:sz w:val="24"/>
          <w:szCs w:val="24"/>
        </w:rPr>
        <w:t>00716.x.</w:t>
      </w:r>
      <w:proofErr w:type="gramEnd"/>
    </w:p>
    <w:p w14:paraId="59BE2CE8" w14:textId="77777777" w:rsidR="005228B6" w:rsidRPr="005228B6" w:rsidRDefault="005228B6" w:rsidP="005228B6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shd w:val="clear" w:color="auto" w:fill="FFFFFF"/>
        </w:rPr>
      </w:pPr>
      <w:r w:rsidRPr="005228B6">
        <w:rPr>
          <w:rFonts w:eastAsia="Times New Roman"/>
          <w:sz w:val="24"/>
          <w:szCs w:val="24"/>
          <w:shd w:val="clear" w:color="auto" w:fill="FFFFFF"/>
        </w:rPr>
        <w:t xml:space="preserve">Haynie, D.L., </w:t>
      </w:r>
      <w:proofErr w:type="spellStart"/>
      <w:r w:rsidRPr="005228B6">
        <w:rPr>
          <w:rFonts w:eastAsia="Times New Roman"/>
          <w:sz w:val="24"/>
          <w:szCs w:val="24"/>
          <w:shd w:val="clear" w:color="auto" w:fill="FFFFFF"/>
        </w:rPr>
        <w:t>Shichard</w:t>
      </w:r>
      <w:proofErr w:type="spellEnd"/>
      <w:r w:rsidRPr="005228B6">
        <w:rPr>
          <w:rFonts w:eastAsia="Times New Roman"/>
          <w:sz w:val="24"/>
          <w:szCs w:val="24"/>
          <w:shd w:val="clear" w:color="auto" w:fill="FFFFFF"/>
        </w:rPr>
        <w:t xml:space="preserve">, C., </w:t>
      </w:r>
      <w:proofErr w:type="spellStart"/>
      <w:r w:rsidRPr="005228B6">
        <w:rPr>
          <w:rFonts w:eastAsia="Times New Roman"/>
          <w:sz w:val="24"/>
          <w:szCs w:val="24"/>
          <w:shd w:val="clear" w:color="auto" w:fill="FFFFFF"/>
        </w:rPr>
        <w:t>Kreager</w:t>
      </w:r>
      <w:proofErr w:type="spellEnd"/>
      <w:r w:rsidRPr="005228B6">
        <w:rPr>
          <w:rFonts w:eastAsia="Times New Roman"/>
          <w:sz w:val="24"/>
          <w:szCs w:val="24"/>
          <w:shd w:val="clear" w:color="auto" w:fill="FFFFFF"/>
        </w:rPr>
        <w:t xml:space="preserve">, D.A., </w:t>
      </w:r>
      <w:proofErr w:type="spellStart"/>
      <w:r w:rsidRPr="005228B6">
        <w:rPr>
          <w:rFonts w:eastAsia="Times New Roman"/>
          <w:sz w:val="24"/>
          <w:szCs w:val="24"/>
          <w:shd w:val="clear" w:color="auto" w:fill="FFFFFF"/>
        </w:rPr>
        <w:t>Schaeer</w:t>
      </w:r>
      <w:proofErr w:type="spellEnd"/>
      <w:r w:rsidRPr="005228B6">
        <w:rPr>
          <w:rFonts w:eastAsia="Times New Roman"/>
          <w:sz w:val="24"/>
          <w:szCs w:val="24"/>
          <w:shd w:val="clear" w:color="auto" w:fill="FFFFFF"/>
        </w:rPr>
        <w:t>, D.R. &amp; Wakefield, S. (2018) Social networks and health in a prison unit. </w:t>
      </w:r>
      <w:r w:rsidRPr="005228B6">
        <w:rPr>
          <w:rFonts w:eastAsia="Times New Roman"/>
          <w:i/>
          <w:iCs/>
          <w:sz w:val="24"/>
          <w:szCs w:val="24"/>
          <w:shd w:val="clear" w:color="auto" w:fill="FFFFFF"/>
        </w:rPr>
        <w:t>Journal of Health and Social Behavior</w:t>
      </w:r>
      <w:r w:rsidRPr="005228B6">
        <w:rPr>
          <w:rFonts w:eastAsia="Times New Roman"/>
          <w:sz w:val="24"/>
          <w:szCs w:val="24"/>
          <w:shd w:val="clear" w:color="auto" w:fill="FFFFFF"/>
        </w:rPr>
        <w:t> 59(3), 318-334. DOI: 10.1177/0022146518790935.</w:t>
      </w:r>
    </w:p>
    <w:p w14:paraId="6FCDAB6D" w14:textId="03EA0BE9" w:rsidR="005228B6" w:rsidRPr="005228B6" w:rsidRDefault="005228B6" w:rsidP="005228B6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shd w:val="clear" w:color="auto" w:fill="FFFFFF"/>
        </w:rPr>
      </w:pPr>
      <w:proofErr w:type="spellStart"/>
      <w:r w:rsidRPr="005228B6">
        <w:rPr>
          <w:rFonts w:eastAsia="Times New Roman"/>
          <w:sz w:val="24"/>
          <w:szCs w:val="24"/>
          <w:shd w:val="clear" w:color="auto" w:fill="FFFFFF"/>
        </w:rPr>
        <w:t>Kleit</w:t>
      </w:r>
      <w:proofErr w:type="spellEnd"/>
      <w:r w:rsidRPr="005228B6">
        <w:rPr>
          <w:rFonts w:eastAsia="Times New Roman"/>
          <w:sz w:val="24"/>
          <w:szCs w:val="24"/>
          <w:shd w:val="clear" w:color="auto" w:fill="FFFFFF"/>
        </w:rPr>
        <w:t>, R.G. (2010) Draining ties: Tie quality versus content in low-income women's social networks when displaced by redevelopment. </w:t>
      </w:r>
      <w:r w:rsidRPr="005228B6">
        <w:rPr>
          <w:rFonts w:eastAsia="Times New Roman"/>
          <w:i/>
          <w:iCs/>
          <w:sz w:val="24"/>
          <w:szCs w:val="24"/>
          <w:shd w:val="clear" w:color="auto" w:fill="FFFFFF"/>
        </w:rPr>
        <w:t xml:space="preserve">Journal of Social &amp; Personal Relationships </w:t>
      </w:r>
      <w:r w:rsidRPr="005228B6">
        <w:rPr>
          <w:rFonts w:eastAsia="Times New Roman"/>
          <w:sz w:val="24"/>
          <w:szCs w:val="24"/>
          <w:shd w:val="clear" w:color="auto" w:fill="FFFFFF"/>
        </w:rPr>
        <w:t>27(4),</w:t>
      </w:r>
      <w:r w:rsidRPr="005228B6">
        <w:rPr>
          <w:rFonts w:eastAsia="Times New Roman"/>
          <w:i/>
          <w:iCs/>
          <w:sz w:val="24"/>
          <w:szCs w:val="24"/>
          <w:shd w:val="clear" w:color="auto" w:fill="FFFFFF"/>
        </w:rPr>
        <w:t> </w:t>
      </w:r>
      <w:r w:rsidRPr="005228B6">
        <w:rPr>
          <w:rFonts w:eastAsia="Times New Roman"/>
          <w:sz w:val="24"/>
          <w:szCs w:val="24"/>
          <w:shd w:val="clear" w:color="auto" w:fill="FFFFFF"/>
        </w:rPr>
        <w:t>573-588.</w:t>
      </w:r>
      <w:r w:rsidR="00DC0FDA" w:rsidRPr="0090692F">
        <w:rPr>
          <w:rFonts w:eastAsia="Times New Roman"/>
          <w:sz w:val="24"/>
          <w:szCs w:val="24"/>
          <w:shd w:val="clear" w:color="auto" w:fill="FFFFFF"/>
        </w:rPr>
        <w:t xml:space="preserve"> </w:t>
      </w:r>
      <w:r w:rsidR="00DC0FDA" w:rsidRPr="0090692F">
        <w:rPr>
          <w:sz w:val="24"/>
          <w:szCs w:val="24"/>
        </w:rPr>
        <w:t>DOI: 10.1177/0265407510363430</w:t>
      </w:r>
    </w:p>
    <w:p w14:paraId="40366B0F" w14:textId="3CD91A10" w:rsidR="005228B6" w:rsidRPr="005228B6" w:rsidRDefault="005228B6" w:rsidP="005228B6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shd w:val="clear" w:color="auto" w:fill="FFFFFF"/>
        </w:rPr>
      </w:pPr>
      <w:r w:rsidRPr="005228B6">
        <w:rPr>
          <w:rFonts w:eastAsia="Times New Roman"/>
          <w:sz w:val="24"/>
          <w:szCs w:val="24"/>
          <w:shd w:val="clear" w:color="auto" w:fill="FFFFFF"/>
        </w:rPr>
        <w:t>Knotts, H.G. (200</w:t>
      </w:r>
      <w:r w:rsidR="00DC0FDA" w:rsidRPr="0090692F">
        <w:rPr>
          <w:rFonts w:eastAsia="Times New Roman"/>
          <w:sz w:val="24"/>
          <w:szCs w:val="24"/>
          <w:shd w:val="clear" w:color="auto" w:fill="FFFFFF"/>
        </w:rPr>
        <w:t>6</w:t>
      </w:r>
      <w:r w:rsidRPr="005228B6">
        <w:rPr>
          <w:rFonts w:eastAsia="Times New Roman"/>
          <w:sz w:val="24"/>
          <w:szCs w:val="24"/>
          <w:shd w:val="clear" w:color="auto" w:fill="FFFFFF"/>
        </w:rPr>
        <w:t>). Sticks, bricks, and social capital: The challenge of community development in the American deep South. </w:t>
      </w:r>
      <w:r w:rsidRPr="005228B6">
        <w:rPr>
          <w:rFonts w:eastAsia="Times New Roman"/>
          <w:i/>
          <w:iCs/>
          <w:sz w:val="24"/>
          <w:szCs w:val="24"/>
          <w:shd w:val="clear" w:color="auto" w:fill="FFFFFF"/>
        </w:rPr>
        <w:t>Community Development J</w:t>
      </w:r>
      <w:r w:rsidR="00DC0FDA" w:rsidRPr="0090692F">
        <w:rPr>
          <w:rFonts w:eastAsia="Times New Roman"/>
          <w:i/>
          <w:iCs/>
          <w:sz w:val="24"/>
          <w:szCs w:val="24"/>
          <w:shd w:val="clear" w:color="auto" w:fill="FFFFFF"/>
        </w:rPr>
        <w:t>o</w:t>
      </w:r>
      <w:r w:rsidRPr="005228B6">
        <w:rPr>
          <w:rFonts w:eastAsia="Times New Roman"/>
          <w:i/>
          <w:iCs/>
          <w:sz w:val="24"/>
          <w:szCs w:val="24"/>
          <w:shd w:val="clear" w:color="auto" w:fill="FFFFFF"/>
        </w:rPr>
        <w:t xml:space="preserve">urnal, </w:t>
      </w:r>
      <w:r w:rsidRPr="005228B6">
        <w:rPr>
          <w:rFonts w:eastAsia="Times New Roman"/>
          <w:sz w:val="24"/>
          <w:szCs w:val="24"/>
          <w:shd w:val="clear" w:color="auto" w:fill="FFFFFF"/>
        </w:rPr>
        <w:t>41(1),</w:t>
      </w:r>
      <w:r w:rsidRPr="005228B6">
        <w:rPr>
          <w:rFonts w:eastAsia="Times New Roman"/>
          <w:i/>
          <w:iCs/>
          <w:sz w:val="24"/>
          <w:szCs w:val="24"/>
          <w:shd w:val="clear" w:color="auto" w:fill="FFFFFF"/>
        </w:rPr>
        <w:t xml:space="preserve"> 37-49.</w:t>
      </w:r>
      <w:r w:rsidR="00DC0FDA" w:rsidRPr="0090692F">
        <w:rPr>
          <w:rFonts w:eastAsia="Times New Roman"/>
          <w:i/>
          <w:iCs/>
          <w:sz w:val="24"/>
          <w:szCs w:val="24"/>
          <w:shd w:val="clear" w:color="auto" w:fill="FFFFFF"/>
        </w:rPr>
        <w:t xml:space="preserve"> </w:t>
      </w:r>
      <w:r w:rsidR="00DC0FDA" w:rsidRPr="0090692F">
        <w:rPr>
          <w:spacing w:val="-5"/>
          <w:sz w:val="24"/>
          <w:szCs w:val="24"/>
          <w:shd w:val="clear" w:color="auto" w:fill="FFFFFF"/>
        </w:rPr>
        <w:t>https://www.jstor.org/stable/44257925</w:t>
      </w:r>
    </w:p>
    <w:p w14:paraId="6B737869" w14:textId="4BEE9170" w:rsidR="00290984" w:rsidRPr="0090692F" w:rsidRDefault="00290984" w:rsidP="00DC0FDA">
      <w:pPr>
        <w:textAlignment w:val="baseline"/>
        <w:rPr>
          <w:rFonts w:eastAsia="Times New Roman"/>
          <w:sz w:val="24"/>
          <w:szCs w:val="24"/>
          <w:shd w:val="clear" w:color="auto" w:fill="FFFFFF"/>
        </w:rPr>
      </w:pPr>
      <w:r w:rsidRPr="0090692F">
        <w:rPr>
          <w:rFonts w:eastAsia="Times New Roman"/>
          <w:sz w:val="24"/>
          <w:szCs w:val="24"/>
          <w:shd w:val="clear" w:color="auto" w:fill="FFFFFF"/>
        </w:rPr>
        <w:t xml:space="preserve">Leahy, K.E. &amp; </w:t>
      </w:r>
      <w:proofErr w:type="spellStart"/>
      <w:r w:rsidRPr="0090692F">
        <w:rPr>
          <w:rFonts w:eastAsia="Times New Roman"/>
          <w:sz w:val="24"/>
          <w:szCs w:val="24"/>
          <w:shd w:val="clear" w:color="auto" w:fill="FFFFFF"/>
        </w:rPr>
        <w:t>Chopik</w:t>
      </w:r>
      <w:proofErr w:type="spellEnd"/>
      <w:r w:rsidRPr="0090692F">
        <w:rPr>
          <w:rFonts w:eastAsia="Times New Roman"/>
          <w:sz w:val="24"/>
          <w:szCs w:val="24"/>
          <w:shd w:val="clear" w:color="auto" w:fill="FFFFFF"/>
        </w:rPr>
        <w:t xml:space="preserve">, W.J. (2020) The effect of social network size and composition on the link between discrimination and health among sexual minorities. </w:t>
      </w:r>
      <w:r w:rsidRPr="0090692F">
        <w:rPr>
          <w:rFonts w:eastAsia="Times New Roman"/>
          <w:i/>
          <w:iCs/>
          <w:sz w:val="24"/>
          <w:szCs w:val="24"/>
          <w:shd w:val="clear" w:color="auto" w:fill="FFFFFF"/>
        </w:rPr>
        <w:t>Journal of Aging and Health</w:t>
      </w:r>
      <w:r w:rsidRPr="0090692F">
        <w:rPr>
          <w:rFonts w:eastAsia="Times New Roman"/>
          <w:sz w:val="24"/>
          <w:szCs w:val="24"/>
          <w:shd w:val="clear" w:color="auto" w:fill="FFFFFF"/>
        </w:rPr>
        <w:t xml:space="preserve"> (32(9):1214-1221. </w:t>
      </w:r>
      <w:r w:rsidRPr="0090692F">
        <w:rPr>
          <w:sz w:val="24"/>
          <w:szCs w:val="24"/>
        </w:rPr>
        <w:t>DOI: 10.1177/0898264320908982.</w:t>
      </w:r>
    </w:p>
    <w:p w14:paraId="44FA5B23" w14:textId="46D16DF0" w:rsidR="005228B6" w:rsidRPr="005228B6" w:rsidRDefault="005228B6" w:rsidP="00DC0FDA">
      <w:pPr>
        <w:textAlignment w:val="baseline"/>
        <w:rPr>
          <w:rFonts w:eastAsia="Times New Roman"/>
          <w:sz w:val="24"/>
          <w:szCs w:val="24"/>
        </w:rPr>
      </w:pPr>
      <w:r w:rsidRPr="005228B6">
        <w:rPr>
          <w:rFonts w:eastAsia="Times New Roman"/>
          <w:sz w:val="24"/>
          <w:szCs w:val="24"/>
          <w:shd w:val="clear" w:color="auto" w:fill="FFFFFF"/>
        </w:rPr>
        <w:t>Marcoux, J.S. (2009) Escaping the gift economy. </w:t>
      </w:r>
      <w:r w:rsidRPr="005228B6">
        <w:rPr>
          <w:rFonts w:eastAsia="Times New Roman"/>
          <w:i/>
          <w:iCs/>
          <w:sz w:val="24"/>
          <w:szCs w:val="24"/>
          <w:shd w:val="clear" w:color="auto" w:fill="FFFFFF"/>
        </w:rPr>
        <w:t xml:space="preserve">Journal of Consumer Research </w:t>
      </w:r>
      <w:r w:rsidRPr="005228B6">
        <w:rPr>
          <w:rFonts w:eastAsia="Times New Roman"/>
          <w:sz w:val="24"/>
          <w:szCs w:val="24"/>
          <w:shd w:val="clear" w:color="auto" w:fill="FFFFFF"/>
        </w:rPr>
        <w:t>36(4),</w:t>
      </w:r>
      <w:r w:rsidRPr="005228B6">
        <w:rPr>
          <w:rFonts w:eastAsia="Times New Roman"/>
          <w:i/>
          <w:iCs/>
          <w:sz w:val="24"/>
          <w:szCs w:val="24"/>
          <w:shd w:val="clear" w:color="auto" w:fill="FFFFFF"/>
        </w:rPr>
        <w:t> </w:t>
      </w:r>
      <w:r w:rsidRPr="005228B6">
        <w:rPr>
          <w:rFonts w:eastAsia="Times New Roman"/>
          <w:sz w:val="24"/>
          <w:szCs w:val="24"/>
          <w:shd w:val="clear" w:color="auto" w:fill="FFFFFF"/>
        </w:rPr>
        <w:t>671-685.</w:t>
      </w:r>
      <w:r w:rsidR="00DC0FDA" w:rsidRPr="0090692F">
        <w:rPr>
          <w:rFonts w:eastAsia="Times New Roman"/>
          <w:sz w:val="24"/>
          <w:szCs w:val="24"/>
          <w:shd w:val="clear" w:color="auto" w:fill="FFFFFF"/>
        </w:rPr>
        <w:t xml:space="preserve"> </w:t>
      </w:r>
      <w:r w:rsidR="00DC0FDA" w:rsidRPr="00037777">
        <w:rPr>
          <w:rFonts w:eastAsia="Times New Roman"/>
          <w:sz w:val="24"/>
          <w:szCs w:val="24"/>
        </w:rPr>
        <w:t>DOI:</w:t>
      </w:r>
      <w:r w:rsidR="00DC0FDA" w:rsidRPr="0090692F">
        <w:rPr>
          <w:rFonts w:eastAsia="Times New Roman"/>
          <w:b/>
          <w:bCs/>
          <w:sz w:val="24"/>
          <w:szCs w:val="24"/>
        </w:rPr>
        <w:t xml:space="preserve"> </w:t>
      </w:r>
      <w:r w:rsidR="00DC0FDA" w:rsidRPr="00DC0FDA">
        <w:rPr>
          <w:rFonts w:eastAsia="Times New Roman"/>
          <w:sz w:val="24"/>
          <w:szCs w:val="24"/>
        </w:rPr>
        <w:t>10.1086/600485</w:t>
      </w:r>
    </w:p>
    <w:p w14:paraId="53872E4C" w14:textId="4260026C" w:rsidR="005228B6" w:rsidRPr="0090692F" w:rsidRDefault="005228B6" w:rsidP="005228B6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shd w:val="clear" w:color="auto" w:fill="FFFFFF"/>
        </w:rPr>
      </w:pPr>
      <w:r w:rsidRPr="005228B6">
        <w:rPr>
          <w:rFonts w:eastAsia="Times New Roman"/>
          <w:sz w:val="24"/>
          <w:szCs w:val="24"/>
          <w:shd w:val="clear" w:color="auto" w:fill="FFFFFF"/>
        </w:rPr>
        <w:t xml:space="preserve">Mason, M., Pate, P., </w:t>
      </w:r>
      <w:proofErr w:type="spellStart"/>
      <w:r w:rsidRPr="005228B6">
        <w:rPr>
          <w:rFonts w:eastAsia="Times New Roman"/>
          <w:sz w:val="24"/>
          <w:szCs w:val="24"/>
          <w:shd w:val="clear" w:color="auto" w:fill="FFFFFF"/>
        </w:rPr>
        <w:t>Drapkin</w:t>
      </w:r>
      <w:proofErr w:type="spellEnd"/>
      <w:r w:rsidRPr="005228B6">
        <w:rPr>
          <w:rFonts w:eastAsia="Times New Roman"/>
          <w:sz w:val="24"/>
          <w:szCs w:val="24"/>
          <w:shd w:val="clear" w:color="auto" w:fill="FFFFFF"/>
        </w:rPr>
        <w:t xml:space="preserve">, M. &amp; </w:t>
      </w:r>
      <w:proofErr w:type="spellStart"/>
      <w:r w:rsidRPr="005228B6">
        <w:rPr>
          <w:rFonts w:eastAsia="Times New Roman"/>
          <w:sz w:val="24"/>
          <w:szCs w:val="24"/>
          <w:shd w:val="clear" w:color="auto" w:fill="FFFFFF"/>
        </w:rPr>
        <w:t>Sozinho</w:t>
      </w:r>
      <w:proofErr w:type="spellEnd"/>
      <w:r w:rsidRPr="005228B6">
        <w:rPr>
          <w:rFonts w:eastAsia="Times New Roman"/>
          <w:sz w:val="24"/>
          <w:szCs w:val="24"/>
          <w:shd w:val="clear" w:color="auto" w:fill="FFFFFF"/>
        </w:rPr>
        <w:t>, K. (2011) Motivational interviewing integrated with social network counseling for female adolescents: A randomized pilot study in urban primary care. </w:t>
      </w:r>
      <w:r w:rsidRPr="005228B6">
        <w:rPr>
          <w:rFonts w:eastAsia="Times New Roman"/>
          <w:i/>
          <w:iCs/>
          <w:sz w:val="24"/>
          <w:szCs w:val="24"/>
          <w:shd w:val="clear" w:color="auto" w:fill="FFFFFF"/>
        </w:rPr>
        <w:t xml:space="preserve">Journal of Substance Abuse Treatment </w:t>
      </w:r>
      <w:r w:rsidRPr="005228B6">
        <w:rPr>
          <w:rFonts w:eastAsia="Times New Roman"/>
          <w:sz w:val="24"/>
          <w:szCs w:val="24"/>
          <w:shd w:val="clear" w:color="auto" w:fill="FFFFFF"/>
        </w:rPr>
        <w:t>41(2),</w:t>
      </w:r>
      <w:r w:rsidRPr="005228B6">
        <w:rPr>
          <w:rFonts w:eastAsia="Times New Roman"/>
          <w:i/>
          <w:iCs/>
          <w:sz w:val="24"/>
          <w:szCs w:val="24"/>
          <w:shd w:val="clear" w:color="auto" w:fill="FFFFFF"/>
        </w:rPr>
        <w:t> </w:t>
      </w:r>
      <w:r w:rsidRPr="005228B6">
        <w:rPr>
          <w:rFonts w:eastAsia="Times New Roman"/>
          <w:sz w:val="24"/>
          <w:szCs w:val="24"/>
          <w:shd w:val="clear" w:color="auto" w:fill="FFFFFF"/>
        </w:rPr>
        <w:t>148-155.</w:t>
      </w:r>
      <w:r w:rsidR="00EC089A" w:rsidRPr="0090692F">
        <w:rPr>
          <w:rFonts w:eastAsia="Times New Roman"/>
          <w:sz w:val="24"/>
          <w:szCs w:val="24"/>
          <w:shd w:val="clear" w:color="auto" w:fill="FFFFFF"/>
        </w:rPr>
        <w:t xml:space="preserve">  </w:t>
      </w:r>
      <w:hyperlink r:id="rId6" w:tgtFrame="_blank" w:tooltip="Persistent link using digital object identifier" w:history="1">
        <w:proofErr w:type="gramStart"/>
        <w:r w:rsidR="00EC089A" w:rsidRPr="0090692F">
          <w:rPr>
            <w:rStyle w:val="Hyperlink"/>
            <w:color w:val="auto"/>
            <w:sz w:val="24"/>
            <w:szCs w:val="24"/>
          </w:rPr>
          <w:t>DOI:10.1016/j.jsat</w:t>
        </w:r>
        <w:proofErr w:type="gramEnd"/>
        <w:r w:rsidR="00EC089A" w:rsidRPr="0090692F">
          <w:rPr>
            <w:rStyle w:val="Hyperlink"/>
            <w:color w:val="auto"/>
            <w:sz w:val="24"/>
            <w:szCs w:val="24"/>
          </w:rPr>
          <w:t>.2011.02.009</w:t>
        </w:r>
      </w:hyperlink>
    </w:p>
    <w:p w14:paraId="0407F89F" w14:textId="73692155" w:rsidR="005228B6" w:rsidRPr="0090692F" w:rsidRDefault="005228B6" w:rsidP="005228B6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shd w:val="clear" w:color="auto" w:fill="FFFFFF"/>
        </w:rPr>
      </w:pPr>
      <w:proofErr w:type="spellStart"/>
      <w:r w:rsidRPr="005228B6">
        <w:rPr>
          <w:rFonts w:eastAsia="Times New Roman"/>
          <w:sz w:val="24"/>
          <w:szCs w:val="24"/>
          <w:shd w:val="clear" w:color="auto" w:fill="FFFFFF"/>
        </w:rPr>
        <w:t>Mazelis</w:t>
      </w:r>
      <w:proofErr w:type="spellEnd"/>
      <w:r w:rsidRPr="005228B6">
        <w:rPr>
          <w:rFonts w:eastAsia="Times New Roman"/>
          <w:sz w:val="24"/>
          <w:szCs w:val="24"/>
          <w:shd w:val="clear" w:color="auto" w:fill="FFFFFF"/>
        </w:rPr>
        <w:t>, J.M. (2015) "I got to try to give back": How reciprocity norms in a poor people's organization influence members' social capital." </w:t>
      </w:r>
      <w:r w:rsidRPr="005228B6">
        <w:rPr>
          <w:rFonts w:eastAsia="Times New Roman"/>
          <w:i/>
          <w:iCs/>
          <w:sz w:val="24"/>
          <w:szCs w:val="24"/>
          <w:shd w:val="clear" w:color="auto" w:fill="FFFFFF"/>
        </w:rPr>
        <w:t>Journal of Poverty</w:t>
      </w:r>
      <w:r w:rsidRPr="005228B6">
        <w:rPr>
          <w:rFonts w:eastAsia="Times New Roman"/>
          <w:sz w:val="24"/>
          <w:szCs w:val="24"/>
          <w:shd w:val="clear" w:color="auto" w:fill="FFFFFF"/>
        </w:rPr>
        <w:t> </w:t>
      </w:r>
      <w:r w:rsidR="00EC089A" w:rsidRPr="0090692F">
        <w:rPr>
          <w:rFonts w:eastAsia="Times New Roman"/>
          <w:sz w:val="24"/>
          <w:szCs w:val="24"/>
          <w:shd w:val="clear" w:color="auto" w:fill="FFFFFF"/>
        </w:rPr>
        <w:t>19(1):109-131.</w:t>
      </w:r>
      <w:r w:rsidRPr="005228B6">
        <w:rPr>
          <w:rFonts w:eastAsia="Times New Roman"/>
          <w:sz w:val="24"/>
          <w:szCs w:val="24"/>
          <w:shd w:val="clear" w:color="auto" w:fill="FFFFFF"/>
        </w:rPr>
        <w:t xml:space="preserve"> DOI: 10.1080/10875549.2014/979458.</w:t>
      </w:r>
    </w:p>
    <w:p w14:paraId="2330B417" w14:textId="12D55440" w:rsidR="00764154" w:rsidRPr="0090692F" w:rsidRDefault="00764154" w:rsidP="005228B6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shd w:val="clear" w:color="auto" w:fill="FFFFFF"/>
        </w:rPr>
      </w:pPr>
      <w:r w:rsidRPr="0090692F">
        <w:rPr>
          <w:rFonts w:eastAsia="Times New Roman"/>
          <w:sz w:val="24"/>
          <w:szCs w:val="24"/>
          <w:shd w:val="clear" w:color="auto" w:fill="FFFFFF"/>
        </w:rPr>
        <w:t xml:space="preserve">Mundt, M., </w:t>
      </w:r>
      <w:proofErr w:type="spellStart"/>
      <w:r w:rsidRPr="0090692F">
        <w:rPr>
          <w:rFonts w:eastAsia="Times New Roman"/>
          <w:sz w:val="24"/>
          <w:szCs w:val="24"/>
          <w:shd w:val="clear" w:color="auto" w:fill="FFFFFF"/>
        </w:rPr>
        <w:t>Antonaccio</w:t>
      </w:r>
      <w:proofErr w:type="spellEnd"/>
      <w:r w:rsidRPr="0090692F">
        <w:rPr>
          <w:rFonts w:eastAsia="Times New Roman"/>
          <w:sz w:val="24"/>
          <w:szCs w:val="24"/>
          <w:shd w:val="clear" w:color="auto" w:fill="FFFFFF"/>
        </w:rPr>
        <w:t xml:space="preserve">, O., French, M. &amp; </w:t>
      </w:r>
      <w:proofErr w:type="spellStart"/>
      <w:r w:rsidRPr="0090692F">
        <w:rPr>
          <w:rFonts w:eastAsia="Times New Roman"/>
          <w:sz w:val="24"/>
          <w:szCs w:val="24"/>
          <w:shd w:val="clear" w:color="auto" w:fill="FFFFFF"/>
        </w:rPr>
        <w:t>Zakletskaia</w:t>
      </w:r>
      <w:proofErr w:type="spellEnd"/>
      <w:r w:rsidRPr="0090692F">
        <w:rPr>
          <w:rFonts w:eastAsia="Times New Roman"/>
          <w:sz w:val="24"/>
          <w:szCs w:val="24"/>
          <w:shd w:val="clear" w:color="auto" w:fill="FFFFFF"/>
        </w:rPr>
        <w:t>, L. (2017) the role of adolescent friendship group integration and cohesion in weapon-related crim</w:t>
      </w:r>
      <w:r w:rsidR="00872D53">
        <w:rPr>
          <w:rFonts w:eastAsia="Times New Roman"/>
          <w:sz w:val="24"/>
          <w:szCs w:val="24"/>
          <w:shd w:val="clear" w:color="auto" w:fill="FFFFFF"/>
        </w:rPr>
        <w:t>e</w:t>
      </w:r>
      <w:r w:rsidRPr="0090692F">
        <w:rPr>
          <w:rFonts w:eastAsia="Times New Roman"/>
          <w:sz w:val="24"/>
          <w:szCs w:val="24"/>
          <w:shd w:val="clear" w:color="auto" w:fill="FFFFFF"/>
        </w:rPr>
        <w:t xml:space="preserve">s as a young adult. </w:t>
      </w:r>
      <w:r w:rsidRPr="0090692F">
        <w:rPr>
          <w:rFonts w:eastAsia="Times New Roman"/>
          <w:i/>
          <w:iCs/>
          <w:sz w:val="24"/>
          <w:szCs w:val="24"/>
          <w:shd w:val="clear" w:color="auto" w:fill="FFFFFF"/>
        </w:rPr>
        <w:t>Journal of Youth &amp; Adolescence</w:t>
      </w:r>
      <w:r w:rsidRPr="0090692F">
        <w:rPr>
          <w:rFonts w:eastAsia="Times New Roman"/>
          <w:sz w:val="24"/>
          <w:szCs w:val="24"/>
          <w:shd w:val="clear" w:color="auto" w:fill="FFFFFF"/>
        </w:rPr>
        <w:t xml:space="preserve"> 46(8):1643-1660. </w:t>
      </w:r>
      <w:r w:rsidRPr="0090692F">
        <w:rPr>
          <w:sz w:val="24"/>
          <w:szCs w:val="24"/>
        </w:rPr>
        <w:t>DOI: 10.1007/s10964-017-0631-6.</w:t>
      </w:r>
    </w:p>
    <w:p w14:paraId="7996239F" w14:textId="79A9D4C7" w:rsidR="005228B6" w:rsidRPr="0090692F" w:rsidRDefault="005228B6" w:rsidP="005228B6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shd w:val="clear" w:color="auto" w:fill="FFFFFF"/>
        </w:rPr>
      </w:pPr>
      <w:proofErr w:type="spellStart"/>
      <w:r w:rsidRPr="005228B6">
        <w:rPr>
          <w:rFonts w:eastAsia="Times New Roman"/>
          <w:sz w:val="24"/>
          <w:szCs w:val="24"/>
          <w:shd w:val="clear" w:color="auto" w:fill="FFFFFF"/>
        </w:rPr>
        <w:t>Musevenzi</w:t>
      </w:r>
      <w:proofErr w:type="spellEnd"/>
      <w:r w:rsidRPr="005228B6">
        <w:rPr>
          <w:rFonts w:eastAsia="Times New Roman"/>
          <w:sz w:val="24"/>
          <w:szCs w:val="24"/>
          <w:shd w:val="clear" w:color="auto" w:fill="FFFFFF"/>
        </w:rPr>
        <w:t xml:space="preserve">, J. (2018) Prison officers and thriving gang networks in Zimbabwe Prisons! The case of Harare Central and </w:t>
      </w:r>
      <w:proofErr w:type="spellStart"/>
      <w:r w:rsidRPr="005228B6">
        <w:rPr>
          <w:rFonts w:eastAsia="Times New Roman"/>
          <w:sz w:val="24"/>
          <w:szCs w:val="24"/>
          <w:shd w:val="clear" w:color="auto" w:fill="FFFFFF"/>
        </w:rPr>
        <w:t>Khami</w:t>
      </w:r>
      <w:proofErr w:type="spellEnd"/>
      <w:r w:rsidRPr="005228B6">
        <w:rPr>
          <w:rFonts w:eastAsia="Times New Roman"/>
          <w:sz w:val="24"/>
          <w:szCs w:val="24"/>
          <w:shd w:val="clear" w:color="auto" w:fill="FFFFFF"/>
        </w:rPr>
        <w:t xml:space="preserve"> maximum prisons. </w:t>
      </w:r>
      <w:r w:rsidRPr="005228B6">
        <w:rPr>
          <w:rFonts w:eastAsia="Times New Roman"/>
          <w:i/>
          <w:iCs/>
          <w:sz w:val="24"/>
          <w:szCs w:val="24"/>
          <w:shd w:val="clear" w:color="auto" w:fill="FFFFFF"/>
        </w:rPr>
        <w:t>Review of Human Factors</w:t>
      </w:r>
      <w:r w:rsidRPr="005228B6">
        <w:rPr>
          <w:rFonts w:eastAsia="Times New Roman"/>
          <w:sz w:val="24"/>
          <w:szCs w:val="24"/>
          <w:shd w:val="clear" w:color="auto" w:fill="FFFFFF"/>
        </w:rPr>
        <w:t> 24(1), 4-23.</w:t>
      </w:r>
    </w:p>
    <w:p w14:paraId="0354DDEB" w14:textId="09CA1ACC" w:rsidR="006E53C2" w:rsidRPr="0090692F" w:rsidRDefault="006E53C2" w:rsidP="005228B6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shd w:val="clear" w:color="auto" w:fill="FFFFFF"/>
        </w:rPr>
      </w:pPr>
      <w:r w:rsidRPr="0090692F">
        <w:rPr>
          <w:rFonts w:eastAsia="Times New Roman"/>
          <w:sz w:val="24"/>
          <w:szCs w:val="24"/>
          <w:shd w:val="clear" w:color="auto" w:fill="FFFFFF"/>
        </w:rPr>
        <w:t xml:space="preserve">Petering, R., Rice, E. &amp; Rhoades, H. (2016) Violence in the social networks of homeless youths. </w:t>
      </w:r>
      <w:r w:rsidRPr="0090692F">
        <w:rPr>
          <w:rFonts w:eastAsia="Times New Roman"/>
          <w:i/>
          <w:iCs/>
          <w:sz w:val="24"/>
          <w:szCs w:val="24"/>
          <w:shd w:val="clear" w:color="auto" w:fill="FFFFFF"/>
        </w:rPr>
        <w:t>Journal of Adolescent Research</w:t>
      </w:r>
      <w:r w:rsidRPr="0090692F">
        <w:rPr>
          <w:rFonts w:eastAsia="Times New Roman"/>
          <w:sz w:val="24"/>
          <w:szCs w:val="24"/>
          <w:shd w:val="clear" w:color="auto" w:fill="FFFFFF"/>
        </w:rPr>
        <w:t xml:space="preserve"> 31(5):582-605. </w:t>
      </w:r>
      <w:r w:rsidRPr="0090692F">
        <w:rPr>
          <w:sz w:val="24"/>
          <w:szCs w:val="24"/>
        </w:rPr>
        <w:t>DOI: 10.1177/0743558415600073.</w:t>
      </w:r>
    </w:p>
    <w:p w14:paraId="603A9D7C" w14:textId="1A70DBA5" w:rsidR="006E53C2" w:rsidRPr="0090692F" w:rsidRDefault="006E53C2" w:rsidP="005228B6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shd w:val="clear" w:color="auto" w:fill="FFFFFF"/>
        </w:rPr>
      </w:pPr>
      <w:r w:rsidRPr="0090692F">
        <w:rPr>
          <w:rFonts w:eastAsia="Times New Roman"/>
          <w:sz w:val="24"/>
          <w:szCs w:val="24"/>
          <w:shd w:val="clear" w:color="auto" w:fill="FFFFFF"/>
        </w:rPr>
        <w:t xml:space="preserve">Pollard, J. (2016) Skinhead culture: the ideologies, mythologies, </w:t>
      </w:r>
      <w:proofErr w:type="gramStart"/>
      <w:r w:rsidRPr="0090692F">
        <w:rPr>
          <w:rFonts w:eastAsia="Times New Roman"/>
          <w:sz w:val="24"/>
          <w:szCs w:val="24"/>
          <w:shd w:val="clear" w:color="auto" w:fill="FFFFFF"/>
        </w:rPr>
        <w:t>religions</w:t>
      </w:r>
      <w:proofErr w:type="gramEnd"/>
      <w:r w:rsidRPr="0090692F">
        <w:rPr>
          <w:rFonts w:eastAsia="Times New Roman"/>
          <w:sz w:val="24"/>
          <w:szCs w:val="24"/>
          <w:shd w:val="clear" w:color="auto" w:fill="FFFFFF"/>
        </w:rPr>
        <w:t xml:space="preserve"> and conspiracy theories of racist skinheads. </w:t>
      </w:r>
      <w:r w:rsidRPr="0090692F">
        <w:rPr>
          <w:rFonts w:eastAsia="Times New Roman"/>
          <w:i/>
          <w:iCs/>
          <w:sz w:val="24"/>
          <w:szCs w:val="24"/>
          <w:shd w:val="clear" w:color="auto" w:fill="FFFFFF"/>
        </w:rPr>
        <w:t>Patterns of Prejudice</w:t>
      </w:r>
      <w:r w:rsidRPr="0090692F">
        <w:rPr>
          <w:rFonts w:eastAsia="Times New Roman"/>
          <w:sz w:val="24"/>
          <w:szCs w:val="24"/>
          <w:shd w:val="clear" w:color="auto" w:fill="FFFFFF"/>
        </w:rPr>
        <w:t xml:space="preserve"> 50(4-5)398-419. </w:t>
      </w:r>
      <w:r w:rsidRPr="0090692F">
        <w:rPr>
          <w:sz w:val="24"/>
          <w:szCs w:val="24"/>
        </w:rPr>
        <w:t>DOI: 10.1080/0031322X.2016.1243349.</w:t>
      </w:r>
    </w:p>
    <w:p w14:paraId="5AFE8326" w14:textId="675C6FD1" w:rsidR="00764154" w:rsidRPr="005228B6" w:rsidRDefault="00764154" w:rsidP="005228B6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shd w:val="clear" w:color="auto" w:fill="FFFFFF"/>
        </w:rPr>
      </w:pPr>
      <w:proofErr w:type="spellStart"/>
      <w:r w:rsidRPr="0090692F">
        <w:rPr>
          <w:rFonts w:eastAsia="Times New Roman"/>
          <w:sz w:val="24"/>
          <w:szCs w:val="24"/>
          <w:shd w:val="clear" w:color="auto" w:fill="FFFFFF"/>
        </w:rPr>
        <w:t>Rabold</w:t>
      </w:r>
      <w:proofErr w:type="spellEnd"/>
      <w:r w:rsidRPr="0090692F">
        <w:rPr>
          <w:rFonts w:eastAsia="Times New Roman"/>
          <w:sz w:val="24"/>
          <w:szCs w:val="24"/>
          <w:shd w:val="clear" w:color="auto" w:fill="FFFFFF"/>
        </w:rPr>
        <w:t xml:space="preserve">, S. &amp; Baier, D. (2011) Why are </w:t>
      </w:r>
      <w:proofErr w:type="gramStart"/>
      <w:r w:rsidRPr="0090692F">
        <w:rPr>
          <w:rFonts w:eastAsia="Times New Roman"/>
          <w:sz w:val="24"/>
          <w:szCs w:val="24"/>
          <w:shd w:val="clear" w:color="auto" w:fill="FFFFFF"/>
        </w:rPr>
        <w:t>some</w:t>
      </w:r>
      <w:proofErr w:type="gramEnd"/>
      <w:r w:rsidRPr="0090692F">
        <w:rPr>
          <w:rFonts w:eastAsia="Times New Roman"/>
          <w:sz w:val="24"/>
          <w:szCs w:val="24"/>
          <w:shd w:val="clear" w:color="auto" w:fill="FFFFFF"/>
        </w:rPr>
        <w:t xml:space="preserve"> ethnic groups more violent than others? The role of friendship network’s ethnic composition. </w:t>
      </w:r>
      <w:r w:rsidRPr="0090692F">
        <w:rPr>
          <w:rFonts w:eastAsia="Times New Roman"/>
          <w:i/>
          <w:iCs/>
          <w:sz w:val="24"/>
          <w:szCs w:val="24"/>
          <w:shd w:val="clear" w:color="auto" w:fill="FFFFFF"/>
        </w:rPr>
        <w:t>Journal of Interpersonal Violence</w:t>
      </w:r>
      <w:r w:rsidRPr="0090692F">
        <w:rPr>
          <w:rFonts w:eastAsia="Times New Roman"/>
          <w:sz w:val="24"/>
          <w:szCs w:val="24"/>
          <w:shd w:val="clear" w:color="auto" w:fill="FFFFFF"/>
        </w:rPr>
        <w:t xml:space="preserve"> 26(15):3127-3156. </w:t>
      </w:r>
      <w:r w:rsidRPr="0090692F">
        <w:rPr>
          <w:sz w:val="24"/>
          <w:szCs w:val="24"/>
        </w:rPr>
        <w:t>30p. DOI: 10.1177/0886260510390944.</w:t>
      </w:r>
    </w:p>
    <w:p w14:paraId="0FE172D7" w14:textId="77777777" w:rsidR="005228B6" w:rsidRPr="005228B6" w:rsidRDefault="005228B6" w:rsidP="005228B6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shd w:val="clear" w:color="auto" w:fill="FFFFFF"/>
        </w:rPr>
      </w:pPr>
      <w:r w:rsidRPr="005228B6">
        <w:rPr>
          <w:rFonts w:eastAsia="Times New Roman"/>
          <w:sz w:val="24"/>
          <w:szCs w:val="24"/>
          <w:shd w:val="clear" w:color="auto" w:fill="FFFFFF"/>
        </w:rPr>
        <w:t>Radcliff, E., Hale, N., Browder, J. &amp; Cartledge, C. (2018) Building community partnerships: Using social network analysis to strengthen service networks supporting a South Carolina program for pregnant and parenting teens. </w:t>
      </w:r>
      <w:r w:rsidRPr="005228B6">
        <w:rPr>
          <w:rFonts w:eastAsia="Times New Roman"/>
          <w:i/>
          <w:iCs/>
          <w:sz w:val="24"/>
          <w:szCs w:val="24"/>
          <w:shd w:val="clear" w:color="auto" w:fill="FFFFFF"/>
        </w:rPr>
        <w:t>Journal of Community Health</w:t>
      </w:r>
      <w:r w:rsidRPr="005228B6">
        <w:rPr>
          <w:rFonts w:eastAsia="Times New Roman"/>
          <w:sz w:val="24"/>
          <w:szCs w:val="24"/>
          <w:shd w:val="clear" w:color="auto" w:fill="FFFFFF"/>
        </w:rPr>
        <w:t> 43(2), 273-279. DOI: 10.1007/s10900-017-0417-5.</w:t>
      </w:r>
    </w:p>
    <w:p w14:paraId="513DA4C7" w14:textId="06326FDB" w:rsidR="0090692F" w:rsidRPr="0090692F" w:rsidRDefault="0090692F" w:rsidP="005228B6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shd w:val="clear" w:color="auto" w:fill="FFFFFF"/>
        </w:rPr>
      </w:pPr>
      <w:r w:rsidRPr="0090692F">
        <w:rPr>
          <w:rFonts w:eastAsia="Times New Roman"/>
          <w:sz w:val="24"/>
          <w:szCs w:val="24"/>
          <w:shd w:val="clear" w:color="auto" w:fill="FFFFFF"/>
        </w:rPr>
        <w:t xml:space="preserve">Ramos, A.K., </w:t>
      </w:r>
      <w:proofErr w:type="spellStart"/>
      <w:r w:rsidRPr="0090692F">
        <w:rPr>
          <w:rFonts w:eastAsia="Times New Roman"/>
          <w:sz w:val="24"/>
          <w:szCs w:val="24"/>
          <w:shd w:val="clear" w:color="auto" w:fill="FFFFFF"/>
        </w:rPr>
        <w:t>Su</w:t>
      </w:r>
      <w:proofErr w:type="spellEnd"/>
      <w:r w:rsidRPr="0090692F">
        <w:rPr>
          <w:rFonts w:eastAsia="Times New Roman"/>
          <w:sz w:val="24"/>
          <w:szCs w:val="24"/>
          <w:shd w:val="clear" w:color="auto" w:fill="FFFFFF"/>
        </w:rPr>
        <w:t xml:space="preserve">, D., Correa, A. &amp; Trinidad, N. (2018) Association between social capital and self-efficacy among Latinas in Nebraska. </w:t>
      </w:r>
      <w:r w:rsidRPr="0090692F">
        <w:rPr>
          <w:rFonts w:eastAsia="Times New Roman"/>
          <w:i/>
          <w:iCs/>
          <w:sz w:val="24"/>
          <w:szCs w:val="24"/>
          <w:shd w:val="clear" w:color="auto" w:fill="FFFFFF"/>
        </w:rPr>
        <w:t>Social Work in Public Health</w:t>
      </w:r>
      <w:r w:rsidRPr="0090692F">
        <w:rPr>
          <w:rFonts w:eastAsia="Times New Roman"/>
          <w:sz w:val="24"/>
          <w:szCs w:val="24"/>
          <w:shd w:val="clear" w:color="auto" w:fill="FFFFFF"/>
        </w:rPr>
        <w:t xml:space="preserve"> 33(1):31-42. </w:t>
      </w:r>
      <w:r w:rsidRPr="0090692F">
        <w:rPr>
          <w:sz w:val="24"/>
          <w:szCs w:val="24"/>
        </w:rPr>
        <w:t>DOI: 10.1080/19371918.2017.1391149.</w:t>
      </w:r>
    </w:p>
    <w:p w14:paraId="56FF611E" w14:textId="6AD03993" w:rsidR="005228B6" w:rsidRPr="005228B6" w:rsidRDefault="005228B6" w:rsidP="005228B6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shd w:val="clear" w:color="auto" w:fill="FFFFFF"/>
        </w:rPr>
      </w:pPr>
      <w:r w:rsidRPr="005228B6">
        <w:rPr>
          <w:rFonts w:eastAsia="Times New Roman"/>
          <w:sz w:val="24"/>
          <w:szCs w:val="24"/>
          <w:shd w:val="clear" w:color="auto" w:fill="FFFFFF"/>
        </w:rPr>
        <w:t xml:space="preserve">Roberto, E., Braga, A. &amp; </w:t>
      </w:r>
      <w:proofErr w:type="spellStart"/>
      <w:r w:rsidRPr="005228B6">
        <w:rPr>
          <w:rFonts w:eastAsia="Times New Roman"/>
          <w:sz w:val="24"/>
          <w:szCs w:val="24"/>
          <w:shd w:val="clear" w:color="auto" w:fill="FFFFFF"/>
        </w:rPr>
        <w:t>Papachristos</w:t>
      </w:r>
      <w:proofErr w:type="spellEnd"/>
      <w:r w:rsidRPr="005228B6">
        <w:rPr>
          <w:rFonts w:eastAsia="Times New Roman"/>
          <w:sz w:val="24"/>
          <w:szCs w:val="24"/>
          <w:shd w:val="clear" w:color="auto" w:fill="FFFFFF"/>
        </w:rPr>
        <w:t xml:space="preserve">, A.V. (2018) Closer to guns: The role of street gangs in </w:t>
      </w:r>
      <w:proofErr w:type="gramStart"/>
      <w:r w:rsidRPr="005228B6">
        <w:rPr>
          <w:rFonts w:eastAsia="Times New Roman"/>
          <w:sz w:val="24"/>
          <w:szCs w:val="24"/>
          <w:shd w:val="clear" w:color="auto" w:fill="FFFFFF"/>
        </w:rPr>
        <w:t>facilitating</w:t>
      </w:r>
      <w:proofErr w:type="gramEnd"/>
      <w:r w:rsidRPr="005228B6">
        <w:rPr>
          <w:rFonts w:eastAsia="Times New Roman"/>
          <w:sz w:val="24"/>
          <w:szCs w:val="24"/>
          <w:shd w:val="clear" w:color="auto" w:fill="FFFFFF"/>
        </w:rPr>
        <w:t xml:space="preserve"> access to illegal firearms. </w:t>
      </w:r>
      <w:r w:rsidRPr="005228B6">
        <w:rPr>
          <w:rFonts w:eastAsia="Times New Roman"/>
          <w:i/>
          <w:iCs/>
          <w:sz w:val="24"/>
          <w:szCs w:val="24"/>
          <w:shd w:val="clear" w:color="auto" w:fill="FFFFFF"/>
        </w:rPr>
        <w:t>Journal of Urban Health</w:t>
      </w:r>
      <w:r w:rsidRPr="005228B6">
        <w:rPr>
          <w:rFonts w:eastAsia="Times New Roman"/>
          <w:sz w:val="24"/>
          <w:szCs w:val="24"/>
          <w:shd w:val="clear" w:color="auto" w:fill="FFFFFF"/>
        </w:rPr>
        <w:t> 92(3), 372-382. DOI: 10.1007/s11524-018-0259-1.</w:t>
      </w:r>
    </w:p>
    <w:p w14:paraId="7BABCF89" w14:textId="368015C7" w:rsidR="0090692F" w:rsidRPr="0090692F" w:rsidRDefault="0090692F" w:rsidP="005228B6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shd w:val="clear" w:color="auto" w:fill="FFFFFF"/>
        </w:rPr>
      </w:pPr>
      <w:r w:rsidRPr="0090692F">
        <w:rPr>
          <w:rFonts w:eastAsia="Times New Roman"/>
          <w:sz w:val="24"/>
          <w:szCs w:val="24"/>
          <w:shd w:val="clear" w:color="auto" w:fill="FFFFFF"/>
        </w:rPr>
        <w:t xml:space="preserve">Rosales, R. (2014) Stagnant immigrant social networks and cycles of exploitation. </w:t>
      </w:r>
      <w:r w:rsidRPr="0090692F">
        <w:rPr>
          <w:rFonts w:eastAsia="Times New Roman"/>
          <w:i/>
          <w:iCs/>
          <w:sz w:val="24"/>
          <w:szCs w:val="24"/>
          <w:shd w:val="clear" w:color="auto" w:fill="FFFFFF"/>
        </w:rPr>
        <w:t>Ethnic &amp; Racial Studies</w:t>
      </w:r>
      <w:r w:rsidRPr="0090692F">
        <w:rPr>
          <w:rFonts w:eastAsia="Times New Roman"/>
          <w:sz w:val="24"/>
          <w:szCs w:val="24"/>
          <w:shd w:val="clear" w:color="auto" w:fill="FFFFFF"/>
        </w:rPr>
        <w:t xml:space="preserve"> 37(14):2564-2579. </w:t>
      </w:r>
      <w:r w:rsidRPr="0090692F">
        <w:rPr>
          <w:sz w:val="24"/>
          <w:szCs w:val="24"/>
        </w:rPr>
        <w:t>DOI: 10.1080/01419870.2013.848290.</w:t>
      </w:r>
    </w:p>
    <w:p w14:paraId="1E3DB2E3" w14:textId="03876149" w:rsidR="005228B6" w:rsidRPr="0090692F" w:rsidRDefault="005228B6" w:rsidP="005228B6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shd w:val="clear" w:color="auto" w:fill="FFFFFF"/>
        </w:rPr>
      </w:pPr>
      <w:proofErr w:type="spellStart"/>
      <w:r w:rsidRPr="005228B6">
        <w:rPr>
          <w:rFonts w:eastAsia="Times New Roman"/>
          <w:sz w:val="24"/>
          <w:szCs w:val="24"/>
          <w:shd w:val="clear" w:color="auto" w:fill="FFFFFF"/>
        </w:rPr>
        <w:t>Schramski</w:t>
      </w:r>
      <w:proofErr w:type="spellEnd"/>
      <w:r w:rsidRPr="005228B6">
        <w:rPr>
          <w:rFonts w:eastAsia="Times New Roman"/>
          <w:sz w:val="24"/>
          <w:szCs w:val="24"/>
          <w:shd w:val="clear" w:color="auto" w:fill="FFFFFF"/>
        </w:rPr>
        <w:t>, S. &amp; Huang, Z. (2016) Spatial social network analysis of resource access in rural South Africa. </w:t>
      </w:r>
      <w:r w:rsidRPr="005228B6">
        <w:rPr>
          <w:rFonts w:eastAsia="Times New Roman"/>
          <w:i/>
          <w:iCs/>
          <w:sz w:val="24"/>
          <w:szCs w:val="24"/>
          <w:shd w:val="clear" w:color="auto" w:fill="FFFFFF"/>
        </w:rPr>
        <w:t>Professional Geographer</w:t>
      </w:r>
      <w:r w:rsidR="00EC089A" w:rsidRPr="0090692F">
        <w:rPr>
          <w:rFonts w:eastAsia="Times New Roman"/>
          <w:i/>
          <w:iCs/>
          <w:sz w:val="24"/>
          <w:szCs w:val="24"/>
          <w:shd w:val="clear" w:color="auto" w:fill="FFFFFF"/>
        </w:rPr>
        <w:t xml:space="preserve"> </w:t>
      </w:r>
      <w:r w:rsidRPr="005228B6">
        <w:rPr>
          <w:rFonts w:eastAsia="Times New Roman"/>
          <w:sz w:val="24"/>
          <w:szCs w:val="24"/>
          <w:shd w:val="clear" w:color="auto" w:fill="FFFFFF"/>
        </w:rPr>
        <w:t>68(2), 281-298. DOI: 10.1080/00330124.2015.1065545.</w:t>
      </w:r>
    </w:p>
    <w:p w14:paraId="1DC4EAAC" w14:textId="7C81E863" w:rsidR="00DC0FDA" w:rsidRPr="0090692F" w:rsidRDefault="00DC0FDA" w:rsidP="005228B6">
      <w:pPr>
        <w:spacing w:before="100" w:beforeAutospacing="1" w:after="100" w:afterAutospacing="1" w:line="240" w:lineRule="auto"/>
        <w:rPr>
          <w:sz w:val="24"/>
          <w:szCs w:val="24"/>
        </w:rPr>
      </w:pPr>
      <w:r w:rsidRPr="0090692F">
        <w:rPr>
          <w:rFonts w:eastAsia="Times New Roman"/>
          <w:sz w:val="24"/>
          <w:szCs w:val="24"/>
          <w:shd w:val="clear" w:color="auto" w:fill="FFFFFF"/>
        </w:rPr>
        <w:t xml:space="preserve">Silva, A.C. &amp; Massey, D.S. (2015) Violence, networks, and international migration from Colombia. </w:t>
      </w:r>
      <w:r w:rsidRPr="0090692F">
        <w:rPr>
          <w:rFonts w:eastAsia="Times New Roman"/>
          <w:i/>
          <w:iCs/>
          <w:sz w:val="24"/>
          <w:szCs w:val="24"/>
          <w:shd w:val="clear" w:color="auto" w:fill="FFFFFF"/>
        </w:rPr>
        <w:t xml:space="preserve">International Migration </w:t>
      </w:r>
      <w:r w:rsidRPr="0090692F">
        <w:rPr>
          <w:rFonts w:eastAsia="Times New Roman"/>
          <w:sz w:val="24"/>
          <w:szCs w:val="24"/>
          <w:shd w:val="clear" w:color="auto" w:fill="FFFFFF"/>
        </w:rPr>
        <w:t xml:space="preserve">53(5):162-178. </w:t>
      </w:r>
      <w:r w:rsidRPr="0090692F">
        <w:rPr>
          <w:sz w:val="24"/>
          <w:szCs w:val="24"/>
        </w:rPr>
        <w:t>DOI: 10.1111/imig.12169.</w:t>
      </w:r>
    </w:p>
    <w:p w14:paraId="3BF516D8" w14:textId="38B2669A" w:rsidR="00290984" w:rsidRPr="005228B6" w:rsidRDefault="00290984" w:rsidP="005228B6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shd w:val="clear" w:color="auto" w:fill="FFFFFF"/>
        </w:rPr>
      </w:pPr>
      <w:r w:rsidRPr="0090692F">
        <w:rPr>
          <w:sz w:val="24"/>
          <w:szCs w:val="24"/>
        </w:rPr>
        <w:t xml:space="preserve">Snapp, S.D., Watson, R.J.., Russell, S.T., Diaz, R.M. &amp; Ryan, C. (2015) Social support </w:t>
      </w:r>
      <w:proofErr w:type="spellStart"/>
      <w:r w:rsidRPr="0090692F">
        <w:rPr>
          <w:sz w:val="24"/>
          <w:szCs w:val="24"/>
        </w:rPr>
        <w:t>netwowrks</w:t>
      </w:r>
      <w:proofErr w:type="spellEnd"/>
      <w:r w:rsidRPr="0090692F">
        <w:rPr>
          <w:sz w:val="24"/>
          <w:szCs w:val="24"/>
        </w:rPr>
        <w:t xml:space="preserve"> for LGBT young adults: Low-cost strategies for positive adjustment. </w:t>
      </w:r>
      <w:r w:rsidRPr="0090692F">
        <w:rPr>
          <w:i/>
          <w:iCs/>
          <w:sz w:val="24"/>
          <w:szCs w:val="24"/>
        </w:rPr>
        <w:t>Family Relations</w:t>
      </w:r>
      <w:r w:rsidRPr="0090692F">
        <w:rPr>
          <w:sz w:val="24"/>
          <w:szCs w:val="24"/>
        </w:rPr>
        <w:t xml:space="preserve"> 64(3):420-430. DOI: 10.1111/fare.12124.</w:t>
      </w:r>
    </w:p>
    <w:p w14:paraId="79263180" w14:textId="77777777" w:rsidR="006E53C2" w:rsidRPr="0090692F" w:rsidRDefault="005228B6" w:rsidP="006E53C2">
      <w:pPr>
        <w:spacing w:before="100" w:beforeAutospacing="1" w:after="100" w:afterAutospacing="1" w:line="240" w:lineRule="auto"/>
        <w:rPr>
          <w:sz w:val="24"/>
          <w:szCs w:val="24"/>
        </w:rPr>
      </w:pPr>
      <w:proofErr w:type="spellStart"/>
      <w:r w:rsidRPr="005228B6">
        <w:rPr>
          <w:rFonts w:eastAsia="Times New Roman"/>
          <w:sz w:val="24"/>
          <w:szCs w:val="24"/>
          <w:shd w:val="clear" w:color="auto" w:fill="FFFFFF"/>
        </w:rPr>
        <w:t>Sonderskov</w:t>
      </w:r>
      <w:proofErr w:type="spellEnd"/>
      <w:r w:rsidRPr="005228B6">
        <w:rPr>
          <w:rFonts w:eastAsia="Times New Roman"/>
          <w:sz w:val="24"/>
          <w:szCs w:val="24"/>
          <w:shd w:val="clear" w:color="auto" w:fill="FFFFFF"/>
        </w:rPr>
        <w:t>, K.M. (2011) Explaining large-N cooperation: Generalized social trust and the social exchange heuristic.</w:t>
      </w:r>
      <w:r w:rsidR="00EC089A" w:rsidRPr="0090692F">
        <w:rPr>
          <w:rFonts w:eastAsia="Times New Roman"/>
          <w:sz w:val="24"/>
          <w:szCs w:val="24"/>
          <w:shd w:val="clear" w:color="auto" w:fill="FFFFFF"/>
        </w:rPr>
        <w:t xml:space="preserve"> </w:t>
      </w:r>
      <w:r w:rsidR="00EC089A" w:rsidRPr="0090692F">
        <w:rPr>
          <w:rFonts w:eastAsia="Times New Roman"/>
          <w:i/>
          <w:iCs/>
          <w:sz w:val="24"/>
          <w:szCs w:val="24"/>
          <w:shd w:val="clear" w:color="auto" w:fill="FFFFFF"/>
        </w:rPr>
        <w:t>Rationality &amp; Society</w:t>
      </w:r>
      <w:r w:rsidR="00EC089A" w:rsidRPr="0090692F">
        <w:rPr>
          <w:rFonts w:eastAsia="Times New Roman"/>
          <w:sz w:val="24"/>
          <w:szCs w:val="24"/>
          <w:shd w:val="clear" w:color="auto" w:fill="FFFFFF"/>
        </w:rPr>
        <w:t xml:space="preserve"> </w:t>
      </w:r>
      <w:r w:rsidRPr="005228B6">
        <w:rPr>
          <w:rFonts w:eastAsia="Times New Roman"/>
          <w:sz w:val="24"/>
          <w:szCs w:val="24"/>
          <w:shd w:val="clear" w:color="auto" w:fill="FFFFFF"/>
        </w:rPr>
        <w:t>23(1),</w:t>
      </w:r>
      <w:r w:rsidRPr="005228B6">
        <w:rPr>
          <w:rFonts w:eastAsia="Times New Roman"/>
          <w:i/>
          <w:iCs/>
          <w:sz w:val="24"/>
          <w:szCs w:val="24"/>
          <w:shd w:val="clear" w:color="auto" w:fill="FFFFFF"/>
        </w:rPr>
        <w:t> </w:t>
      </w:r>
      <w:r w:rsidRPr="005228B6">
        <w:rPr>
          <w:rFonts w:eastAsia="Times New Roman"/>
          <w:sz w:val="24"/>
          <w:szCs w:val="24"/>
          <w:shd w:val="clear" w:color="auto" w:fill="FFFFFF"/>
        </w:rPr>
        <w:t>51-74.</w:t>
      </w:r>
      <w:r w:rsidR="00EC089A" w:rsidRPr="0090692F">
        <w:rPr>
          <w:sz w:val="24"/>
          <w:szCs w:val="24"/>
        </w:rPr>
        <w:t xml:space="preserve"> DOI: 10.1177/1043463110396058</w:t>
      </w:r>
    </w:p>
    <w:p w14:paraId="7C2FFE16" w14:textId="484138D3" w:rsidR="006E53C2" w:rsidRPr="006E53C2" w:rsidRDefault="006E53C2" w:rsidP="006E53C2">
      <w:pPr>
        <w:textAlignment w:val="baseline"/>
        <w:rPr>
          <w:rFonts w:eastAsia="Times New Roman"/>
          <w:sz w:val="24"/>
          <w:szCs w:val="24"/>
        </w:rPr>
      </w:pPr>
      <w:r w:rsidRPr="0090692F">
        <w:rPr>
          <w:sz w:val="24"/>
          <w:szCs w:val="24"/>
        </w:rPr>
        <w:t xml:space="preserve">Vass, A. &amp; Haj-Yahia, M.M. (2020) “Which home are we going back to?” Children’s lived experiences after leaving shelters for battered women. </w:t>
      </w:r>
      <w:r w:rsidRPr="0090692F">
        <w:rPr>
          <w:i/>
          <w:iCs/>
          <w:sz w:val="24"/>
          <w:szCs w:val="24"/>
        </w:rPr>
        <w:t>Children &amp; Youth Services Review</w:t>
      </w:r>
      <w:r w:rsidRPr="0090692F">
        <w:rPr>
          <w:sz w:val="24"/>
          <w:szCs w:val="24"/>
        </w:rPr>
        <w:t xml:space="preserve"> 108:</w:t>
      </w:r>
      <w:r w:rsidR="00290984" w:rsidRPr="0090692F">
        <w:rPr>
          <w:sz w:val="24"/>
          <w:szCs w:val="24"/>
        </w:rPr>
        <w:t xml:space="preserve"> 104670.</w:t>
      </w:r>
      <w:r w:rsidRPr="0090692F">
        <w:rPr>
          <w:sz w:val="24"/>
          <w:szCs w:val="24"/>
        </w:rPr>
        <w:t xml:space="preserve"> </w:t>
      </w:r>
      <w:r w:rsidRPr="0090692F">
        <w:rPr>
          <w:rFonts w:eastAsia="Times New Roman"/>
          <w:b/>
          <w:bCs/>
          <w:sz w:val="24"/>
          <w:szCs w:val="24"/>
        </w:rPr>
        <w:t xml:space="preserve">DOI: </w:t>
      </w:r>
      <w:r w:rsidRPr="006E53C2">
        <w:rPr>
          <w:rFonts w:eastAsia="Times New Roman"/>
          <w:sz w:val="24"/>
          <w:szCs w:val="24"/>
        </w:rPr>
        <w:t>10.1016/j.childyouth.2019.104670</w:t>
      </w:r>
    </w:p>
    <w:p w14:paraId="1504FA03" w14:textId="38AA68C4" w:rsidR="00764154" w:rsidRPr="0090692F" w:rsidRDefault="00764154" w:rsidP="006E53C2">
      <w:pPr>
        <w:spacing w:before="100" w:beforeAutospacing="1" w:after="100" w:afterAutospacing="1" w:line="240" w:lineRule="auto"/>
        <w:rPr>
          <w:sz w:val="24"/>
          <w:szCs w:val="24"/>
        </w:rPr>
      </w:pPr>
      <w:proofErr w:type="spellStart"/>
      <w:r w:rsidRPr="0090692F">
        <w:rPr>
          <w:sz w:val="24"/>
          <w:szCs w:val="24"/>
        </w:rPr>
        <w:t>Windzio</w:t>
      </w:r>
      <w:proofErr w:type="spellEnd"/>
      <w:r w:rsidRPr="0090692F">
        <w:rPr>
          <w:sz w:val="24"/>
          <w:szCs w:val="24"/>
        </w:rPr>
        <w:t>, M. &amp; Baier, D. (2009) Violent behavior of juve</w:t>
      </w:r>
      <w:r w:rsidR="0048196E">
        <w:rPr>
          <w:sz w:val="24"/>
          <w:szCs w:val="24"/>
        </w:rPr>
        <w:t>n</w:t>
      </w:r>
      <w:r w:rsidRPr="0090692F">
        <w:rPr>
          <w:sz w:val="24"/>
          <w:szCs w:val="24"/>
        </w:rPr>
        <w:t xml:space="preserve">iles in a multiethnic society: Effects of personal characteristics, urban areas, and immigrants’ peer networks. </w:t>
      </w:r>
      <w:r w:rsidRPr="0090692F">
        <w:rPr>
          <w:i/>
          <w:iCs/>
          <w:sz w:val="24"/>
          <w:szCs w:val="24"/>
        </w:rPr>
        <w:t>Journal of Ethnicity in Criminal Justice</w:t>
      </w:r>
      <w:r w:rsidRPr="0090692F">
        <w:rPr>
          <w:sz w:val="24"/>
          <w:szCs w:val="24"/>
        </w:rPr>
        <w:t xml:space="preserve"> 7(4): 237-270. DOI: </w:t>
      </w:r>
      <w:hyperlink r:id="rId7" w:history="1">
        <w:r w:rsidRPr="0090692F">
          <w:rPr>
            <w:rStyle w:val="Hyperlink"/>
            <w:color w:val="auto"/>
            <w:sz w:val="24"/>
            <w:szCs w:val="24"/>
          </w:rPr>
          <w:t>10.1080/15377930903382134</w:t>
        </w:r>
      </w:hyperlink>
    </w:p>
    <w:p w14:paraId="29D4E5E8" w14:textId="4506129D" w:rsidR="00764154" w:rsidRPr="005228B6" w:rsidRDefault="00764154" w:rsidP="005228B6">
      <w:pPr>
        <w:spacing w:before="100" w:beforeAutospacing="1" w:after="100" w:afterAutospacing="1" w:line="240" w:lineRule="auto"/>
        <w:rPr>
          <w:rFonts w:eastAsia="Times New Roman"/>
          <w:i/>
          <w:iCs/>
          <w:sz w:val="24"/>
          <w:szCs w:val="24"/>
          <w:shd w:val="clear" w:color="auto" w:fill="FFFFFF"/>
        </w:rPr>
      </w:pPr>
      <w:r w:rsidRPr="0090692F">
        <w:rPr>
          <w:rFonts w:eastAsia="Times New Roman"/>
          <w:sz w:val="24"/>
          <w:szCs w:val="24"/>
          <w:shd w:val="clear" w:color="auto" w:fill="FFFFFF"/>
        </w:rPr>
        <w:t xml:space="preserve">Wurlitzer, K.D. (2017) The contagious spread of violence among US adolescents through social networks: Bond RM, Bushman BJ. </w:t>
      </w:r>
      <w:r w:rsidRPr="0090692F">
        <w:rPr>
          <w:rFonts w:eastAsia="Times New Roman"/>
          <w:i/>
          <w:iCs/>
          <w:sz w:val="24"/>
          <w:szCs w:val="24"/>
          <w:shd w:val="clear" w:color="auto" w:fill="FFFFFF"/>
        </w:rPr>
        <w:t>American Journal of Public Health</w:t>
      </w:r>
      <w:r w:rsidRPr="0090692F">
        <w:rPr>
          <w:rFonts w:eastAsia="Times New Roman"/>
          <w:sz w:val="24"/>
          <w:szCs w:val="24"/>
          <w:shd w:val="clear" w:color="auto" w:fill="FFFFFF"/>
        </w:rPr>
        <w:t xml:space="preserve"> 52(5):788-789. </w:t>
      </w:r>
      <w:r w:rsidRPr="0090692F">
        <w:rPr>
          <w:sz w:val="24"/>
          <w:szCs w:val="24"/>
        </w:rPr>
        <w:t>DOI: 10.1016/j.jemermed.2017.03.041.</w:t>
      </w:r>
    </w:p>
    <w:p w14:paraId="6DCA8EAD" w14:textId="77777777" w:rsidR="005228B6" w:rsidRPr="0090692F" w:rsidRDefault="005228B6">
      <w:pPr>
        <w:rPr>
          <w:sz w:val="24"/>
          <w:szCs w:val="24"/>
        </w:rPr>
      </w:pPr>
    </w:p>
    <w:sectPr w:rsidR="005228B6" w:rsidRPr="0090692F" w:rsidSect="00156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37238"/>
    <w:multiLevelType w:val="multilevel"/>
    <w:tmpl w:val="1B62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8B6"/>
    <w:rsid w:val="00037777"/>
    <w:rsid w:val="00156C99"/>
    <w:rsid w:val="00290984"/>
    <w:rsid w:val="0048196E"/>
    <w:rsid w:val="005228B6"/>
    <w:rsid w:val="006055E0"/>
    <w:rsid w:val="006E53C2"/>
    <w:rsid w:val="00764154"/>
    <w:rsid w:val="00872D53"/>
    <w:rsid w:val="008974DA"/>
    <w:rsid w:val="0090692F"/>
    <w:rsid w:val="00B96DEE"/>
    <w:rsid w:val="00C80D59"/>
    <w:rsid w:val="00D35653"/>
    <w:rsid w:val="00DC0FDA"/>
    <w:rsid w:val="00EA5D82"/>
    <w:rsid w:val="00EC089A"/>
    <w:rsid w:val="00FA1520"/>
    <w:rsid w:val="00FC1822"/>
    <w:rsid w:val="00FF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56CE5"/>
  <w15:chartTrackingRefBased/>
  <w15:docId w15:val="{9E413179-B8EA-494E-ACF7-A8F907FA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228B6"/>
    <w:rPr>
      <w:i/>
      <w:iCs/>
    </w:rPr>
  </w:style>
  <w:style w:type="character" w:customStyle="1" w:styleId="c-bibliographic-informationvalue">
    <w:name w:val="c-bibliographic-information__value"/>
    <w:basedOn w:val="DefaultParagraphFont"/>
    <w:rsid w:val="00C80D59"/>
  </w:style>
  <w:style w:type="character" w:styleId="Hyperlink">
    <w:name w:val="Hyperlink"/>
    <w:basedOn w:val="DefaultParagraphFont"/>
    <w:uiPriority w:val="99"/>
    <w:semiHidden/>
    <w:unhideWhenUsed/>
    <w:rsid w:val="00C80D59"/>
    <w:rPr>
      <w:color w:val="0000FF"/>
      <w:u w:val="single"/>
    </w:rPr>
  </w:style>
  <w:style w:type="paragraph" w:customStyle="1" w:styleId="dx-doi">
    <w:name w:val="dx-doi"/>
    <w:basedOn w:val="Normal"/>
    <w:rsid w:val="00764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0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80/15377930903382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jsat.2011.02.009" TargetMode="External"/><Relationship Id="rId5" Type="http://schemas.openxmlformats.org/officeDocument/2006/relationships/hyperlink" Target="https://doi.org/10.1007/s10903-010-9331-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Swisher,Marilyn E</dc:creator>
  <cp:keywords/>
  <dc:description/>
  <cp:lastModifiedBy>Swisher,Marilyn E</cp:lastModifiedBy>
  <cp:revision>2</cp:revision>
  <dcterms:created xsi:type="dcterms:W3CDTF">2021-02-02T18:40:00Z</dcterms:created>
  <dcterms:modified xsi:type="dcterms:W3CDTF">2021-02-02T18:40:00Z</dcterms:modified>
</cp:coreProperties>
</file>